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6F1BEEDE" w14:textId="66A3BC0D" w:rsidR="00027215" w:rsidRPr="00027215" w:rsidRDefault="00027215" w:rsidP="00374BDD">
          <w:pPr>
            <w:spacing w:line="240" w:lineRule="auto"/>
            <w:ind w:left="5245" w:firstLine="0"/>
            <w:contextualSpacing/>
            <w:rPr>
              <w:rFonts w:ascii="Trebuchet MS" w:hAnsi="Trebuchet MS" w:cs="Times New Roman"/>
              <w:i/>
              <w:iCs/>
              <w:sz w:val="22"/>
              <w:szCs w:val="22"/>
            </w:rPr>
          </w:pPr>
        </w:p>
        <w:p w14:paraId="44A79983" w14:textId="1DA7A367" w:rsidR="007357D8" w:rsidRDefault="007357D8" w:rsidP="001D2CF8">
          <w:pPr>
            <w:spacing w:line="240" w:lineRule="auto"/>
            <w:ind w:left="5245" w:firstLine="0"/>
            <w:contextualSpacing/>
            <w:rPr>
              <w:rFonts w:ascii="Trebuchet MS" w:hAnsi="Trebuchet MS" w:cs="Arial"/>
              <w:b/>
              <w:bCs/>
            </w:rPr>
          </w:pPr>
        </w:p>
        <w:p w14:paraId="7FCA5601" w14:textId="77777777" w:rsidR="002D133B" w:rsidRDefault="002D133B" w:rsidP="002D133B">
          <w:pPr>
            <w:spacing w:after="120"/>
            <w:ind w:left="567" w:firstLine="0"/>
            <w:contextualSpacing/>
            <w:jc w:val="center"/>
            <w:rPr>
              <w:rFonts w:ascii="Trebuchet MS" w:hAnsi="Trebuchet MS" w:cstheme="minorHAnsi"/>
              <w:sz w:val="22"/>
              <w:szCs w:val="22"/>
            </w:rPr>
          </w:pPr>
        </w:p>
        <w:p w14:paraId="14B69713" w14:textId="77777777" w:rsidR="005027C6" w:rsidRDefault="005027C6" w:rsidP="002D133B">
          <w:pPr>
            <w:spacing w:after="120"/>
            <w:ind w:left="567" w:firstLine="0"/>
            <w:contextualSpacing/>
            <w:jc w:val="center"/>
            <w:rPr>
              <w:rFonts w:ascii="Trebuchet MS" w:hAnsi="Trebuchet MS" w:cstheme="minorHAnsi"/>
              <w:sz w:val="22"/>
              <w:szCs w:val="22"/>
            </w:rPr>
          </w:pPr>
        </w:p>
        <w:p w14:paraId="78B14249" w14:textId="77777777" w:rsidR="005027C6" w:rsidRDefault="005027C6" w:rsidP="002D133B">
          <w:pPr>
            <w:spacing w:after="120"/>
            <w:ind w:left="567" w:firstLine="0"/>
            <w:contextualSpacing/>
            <w:jc w:val="center"/>
            <w:rPr>
              <w:rFonts w:ascii="Trebuchet MS" w:hAnsi="Trebuchet MS" w:cstheme="minorHAnsi"/>
              <w:sz w:val="22"/>
              <w:szCs w:val="22"/>
            </w:rPr>
          </w:pPr>
        </w:p>
        <w:p w14:paraId="5F44CE3F" w14:textId="77777777" w:rsidR="005027C6" w:rsidRDefault="005027C6" w:rsidP="002D133B">
          <w:pPr>
            <w:spacing w:after="120"/>
            <w:ind w:left="567" w:firstLine="0"/>
            <w:contextualSpacing/>
            <w:jc w:val="center"/>
            <w:rPr>
              <w:rFonts w:ascii="Trebuchet MS" w:hAnsi="Trebuchet MS" w:cstheme="minorHAnsi"/>
              <w:sz w:val="22"/>
              <w:szCs w:val="22"/>
            </w:rPr>
          </w:pPr>
        </w:p>
        <w:p w14:paraId="0DC0A114" w14:textId="77777777" w:rsidR="005027C6" w:rsidRDefault="005027C6" w:rsidP="002D133B">
          <w:pPr>
            <w:spacing w:after="120"/>
            <w:ind w:left="567" w:firstLine="0"/>
            <w:contextualSpacing/>
            <w:jc w:val="center"/>
            <w:rPr>
              <w:rFonts w:ascii="Trebuchet MS" w:hAnsi="Trebuchet MS" w:cs="Arial"/>
              <w:b/>
              <w:bCs/>
            </w:rPr>
          </w:pPr>
        </w:p>
        <w:p w14:paraId="434DA768" w14:textId="32C2FFA2"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MAŽOS VERTĖS VIEŠOJO PIRKIMO „</w:t>
          </w:r>
          <w:r w:rsidR="0077627C" w:rsidRPr="0077627C">
            <w:rPr>
              <w:rFonts w:ascii="Trebuchet MS" w:hAnsi="Trebuchet MS" w:cstheme="minorHAnsi"/>
              <w:b/>
              <w:bCs/>
              <w:sz w:val="22"/>
              <w:szCs w:val="22"/>
            </w:rPr>
            <w:t xml:space="preserve">LAUKO ERDVĖS NUOMOS IR MAITINIMO PASLAUGŲ </w:t>
          </w:r>
          <w:r w:rsidRPr="00DB01AA">
            <w:rPr>
              <w:rFonts w:ascii="Trebuchet MS" w:eastAsia="Helvetica Neue Light" w:hAnsi="Trebuchet MS"/>
              <w:b/>
              <w:color w:val="000000"/>
              <w:sz w:val="22"/>
              <w:szCs w:val="22"/>
              <w:bdr w:val="nil"/>
            </w:rPr>
            <w:t>PIRKIMAS</w:t>
          </w:r>
          <w:r w:rsidRPr="00DB01AA">
            <w:rPr>
              <w:rFonts w:ascii="Trebuchet MS" w:hAnsi="Trebuchet MS" w:cstheme="minorHAnsi"/>
              <w:b/>
              <w:bCs/>
              <w:sz w:val="22"/>
              <w:szCs w:val="22"/>
            </w:rPr>
            <w:t>“</w:t>
          </w:r>
        </w:p>
        <w:p w14:paraId="151C1980" w14:textId="77777777"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SKELBIAMOS APKLAUSOS SPECIALIOSIOS SĄLYGOS</w:t>
          </w:r>
        </w:p>
        <w:p w14:paraId="016800AE" w14:textId="77777777" w:rsidR="00B20BEB" w:rsidRDefault="00B20BEB" w:rsidP="002D133B">
          <w:pPr>
            <w:spacing w:line="240" w:lineRule="auto"/>
            <w:ind w:left="567" w:firstLine="0"/>
            <w:contextualSpacing/>
            <w:jc w:val="center"/>
            <w:rPr>
              <w:rFonts w:ascii="Trebuchet MS" w:hAnsi="Trebuchet MS" w:cstheme="minorHAnsi"/>
              <w:b/>
              <w:bCs/>
              <w:sz w:val="22"/>
              <w:szCs w:val="22"/>
            </w:rPr>
          </w:pPr>
        </w:p>
        <w:p w14:paraId="1E041B37" w14:textId="7E1832F6" w:rsidR="00360A21" w:rsidRPr="00DB01AA" w:rsidRDefault="002D133B" w:rsidP="002D133B">
          <w:pPr>
            <w:spacing w:line="240" w:lineRule="auto"/>
            <w:ind w:left="567" w:firstLine="0"/>
            <w:contextualSpacing/>
            <w:jc w:val="center"/>
            <w:rPr>
              <w:rFonts w:ascii="Trebuchet MS" w:hAnsi="Trebuchet MS" w:cs="Arial"/>
              <w:b/>
              <w:bCs/>
            </w:rPr>
          </w:pPr>
          <w:r w:rsidRPr="00DB01AA">
            <w:rPr>
              <w:rFonts w:ascii="Trebuchet MS" w:hAnsi="Trebuchet MS" w:cstheme="minorHAnsi"/>
              <w:b/>
              <w:bCs/>
              <w:sz w:val="22"/>
              <w:szCs w:val="22"/>
            </w:rPr>
            <w:t>Versija Nr. 1</w:t>
          </w: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517C01D9" w14:textId="20B5EB7F" w:rsidR="001C24BC" w:rsidRPr="00DB01AA" w:rsidRDefault="005F13F0"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5AEB1E9E"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49EB7DAE"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7FE5F17B"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022E095F"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3784302D"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527A4C34"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59CB9A92"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155B33F6"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7E3DC639"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hyperlink>
              <w:r w:rsidR="0060026C" w:rsidRPr="0060026C">
                <w:rPr>
                  <w:rFonts w:ascii="Trebuchet MS" w:hAnsi="Trebuchet MS"/>
                  <w:noProof/>
                  <w:sz w:val="22"/>
                  <w:szCs w:val="22"/>
                </w:rPr>
                <w:t>4</w:t>
              </w:r>
            </w:p>
            <w:p w14:paraId="3A307DF0" w14:textId="17A35A9A"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2C0E2C7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5BB588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3B82CEBA"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02893C6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D32C4E">
                  <w:rPr>
                    <w:rFonts w:ascii="Trebuchet MS" w:hAnsi="Trebuchet MS"/>
                    <w:noProof/>
                    <w:webHidden/>
                    <w:sz w:val="22"/>
                    <w:szCs w:val="22"/>
                  </w:rPr>
                  <w:t>10</w:t>
                </w:r>
              </w:hyperlink>
            </w:p>
            <w:p w14:paraId="6E63B904" w14:textId="56C430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11</w:t>
                </w:r>
                <w:r w:rsidRPr="003D31AD">
                  <w:rPr>
                    <w:rFonts w:ascii="Trebuchet MS" w:hAnsi="Trebuchet MS"/>
                    <w:noProof/>
                    <w:webHidden/>
                    <w:sz w:val="22"/>
                    <w:szCs w:val="22"/>
                  </w:rPr>
                  <w:fldChar w:fldCharType="end"/>
                </w:r>
              </w:hyperlink>
            </w:p>
            <w:p w14:paraId="02BDB555" w14:textId="01AA679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12</w:t>
                </w:r>
                <w:r w:rsidRPr="003D31AD">
                  <w:rPr>
                    <w:rFonts w:ascii="Trebuchet MS" w:hAnsi="Trebuchet MS"/>
                    <w:noProof/>
                    <w:webHidden/>
                    <w:sz w:val="22"/>
                    <w:szCs w:val="22"/>
                  </w:rPr>
                  <w:fldChar w:fldCharType="end"/>
                </w:r>
              </w:hyperlink>
            </w:p>
            <w:bookmarkStart w:id="0" w:name="_Hlk157693811"/>
            <w:p w14:paraId="42E2407E" w14:textId="02F8E8EB"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13</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4697BC92"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D77F9">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96182D"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BA76FB8" w:rsidR="00316D64" w:rsidRPr="00374BDD"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5D1C42">
        <w:rPr>
          <w:rFonts w:ascii="Trebuchet MS" w:hAnsi="Trebuchet MS" w:cstheme="minorHAnsi"/>
          <w:sz w:val="22"/>
          <w:szCs w:val="22"/>
        </w:rPr>
        <w:t>paslaugų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6683842C" w14:textId="3098D6B9" w:rsidR="00374BDD" w:rsidRPr="000544A7" w:rsidRDefault="00F86752"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0544A7">
        <w:rPr>
          <w:rFonts w:ascii="Trebuchet MS" w:hAnsi="Trebuchet MS" w:cstheme="minorHAnsi"/>
          <w:sz w:val="22"/>
          <w:szCs w:val="22"/>
        </w:rPr>
        <w:t xml:space="preserve">Pirkimo Komisija </w:t>
      </w:r>
      <w:r w:rsidR="000544A7" w:rsidRPr="000544A7">
        <w:rPr>
          <w:rFonts w:ascii="Trebuchet MS" w:hAnsi="Trebuchet MS" w:cstheme="minorHAnsi"/>
          <w:sz w:val="22"/>
          <w:szCs w:val="22"/>
        </w:rPr>
        <w:t>nėra</w:t>
      </w:r>
      <w:r w:rsidRPr="000544A7">
        <w:rPr>
          <w:rFonts w:ascii="Trebuchet MS" w:hAnsi="Trebuchet MS" w:cstheme="minorHAnsi"/>
          <w:sz w:val="22"/>
          <w:szCs w:val="22"/>
        </w:rPr>
        <w:t xml:space="preserve"> sudaroma.</w:t>
      </w:r>
    </w:p>
    <w:p w14:paraId="45D145AF" w14:textId="4A7B719A" w:rsidR="00926944" w:rsidRPr="00A22EA8" w:rsidRDefault="009B6CD8" w:rsidP="00085701">
      <w:pPr>
        <w:pStyle w:val="ListParagraph"/>
        <w:numPr>
          <w:ilvl w:val="1"/>
          <w:numId w:val="8"/>
        </w:numPr>
        <w:tabs>
          <w:tab w:val="left" w:pos="1134"/>
        </w:tabs>
        <w:spacing w:line="240" w:lineRule="auto"/>
        <w:ind w:left="0" w:firstLine="567"/>
        <w:rPr>
          <w:rFonts w:ascii="Trebuchet MS" w:hAnsi="Trebuchet MS"/>
          <w:sz w:val="22"/>
          <w:szCs w:val="22"/>
        </w:rPr>
      </w:pPr>
      <w:r w:rsidRPr="000544A7">
        <w:rPr>
          <w:rFonts w:ascii="Trebuchet MS" w:hAnsi="Trebuchet MS"/>
          <w:sz w:val="22"/>
          <w:szCs w:val="22"/>
        </w:rPr>
        <w:t>Atliekamas žaliasis pirkimas. Pirkimas</w:t>
      </w:r>
      <w:r w:rsidRPr="00DB01AA">
        <w:rPr>
          <w:rFonts w:ascii="Trebuchet MS" w:hAnsi="Trebuchet MS"/>
          <w:sz w:val="22"/>
          <w:szCs w:val="22"/>
        </w:rPr>
        <w:t xml:space="preserve"> vykdomas vadovaujantis </w:t>
      </w:r>
      <w:hyperlink r:id="rId11" w:history="1">
        <w:r w:rsidRPr="00AA0320">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A0320">
        <w:rPr>
          <w:rFonts w:ascii="Trebuchet MS" w:hAnsi="Trebuchet MS"/>
          <w:sz w:val="22"/>
          <w:szCs w:val="22"/>
        </w:rPr>
        <w:t>“. A</w:t>
      </w:r>
      <w:r w:rsidRPr="00DB01AA">
        <w:rPr>
          <w:rFonts w:ascii="Trebuchet MS" w:hAnsi="Trebuchet MS"/>
          <w:sz w:val="22"/>
          <w:szCs w:val="22"/>
        </w:rPr>
        <w:t>plinkos ap</w:t>
      </w:r>
      <w:r>
        <w:rPr>
          <w:rFonts w:ascii="Trebuchet MS" w:hAnsi="Trebuchet MS"/>
          <w:sz w:val="22"/>
          <w:szCs w:val="22"/>
        </w:rPr>
        <w:t>s</w:t>
      </w:r>
      <w:r w:rsidRPr="00DB01AA">
        <w:rPr>
          <w:rFonts w:ascii="Trebuchet MS" w:hAnsi="Trebuchet MS"/>
          <w:sz w:val="22"/>
          <w:szCs w:val="22"/>
        </w:rPr>
        <w:t>augos kriterijai nustatyti</w:t>
      </w:r>
      <w:r>
        <w:rPr>
          <w:rFonts w:ascii="Trebuchet MS" w:hAnsi="Trebuchet MS"/>
          <w:sz w:val="22"/>
          <w:szCs w:val="22"/>
        </w:rPr>
        <w:t xml:space="preserve"> </w:t>
      </w:r>
      <w:hyperlink w:anchor="_Pirkimo_sąlygų_6" w:history="1">
        <w:r w:rsidRPr="00D65213">
          <w:rPr>
            <w:rStyle w:val="Hyperlink"/>
            <w:rFonts w:ascii="Trebuchet MS" w:hAnsi="Trebuchet MS"/>
            <w:color w:val="0070C0"/>
            <w:sz w:val="22"/>
            <w:szCs w:val="22"/>
          </w:rPr>
          <w:t>Pirkimo s</w:t>
        </w:r>
        <w:r w:rsidR="003F2F73">
          <w:rPr>
            <w:rStyle w:val="Hyperlink"/>
            <w:rFonts w:ascii="Trebuchet MS" w:hAnsi="Trebuchet MS"/>
            <w:color w:val="0070C0"/>
            <w:sz w:val="22"/>
            <w:szCs w:val="22"/>
          </w:rPr>
          <w:t>pecialiųjų s</w:t>
        </w:r>
        <w:r w:rsidRPr="00D65213">
          <w:rPr>
            <w:rStyle w:val="Hyperlink"/>
            <w:rFonts w:ascii="Trebuchet MS" w:hAnsi="Trebuchet MS"/>
            <w:color w:val="0070C0"/>
            <w:sz w:val="22"/>
            <w:szCs w:val="22"/>
          </w:rPr>
          <w:t>ąlygų 6 priede „Sutarties projektas“</w:t>
        </w:r>
      </w:hyperlink>
      <w:r>
        <w:rPr>
          <w:rFonts w:ascii="Trebuchet MS" w:hAnsi="Trebuchet MS"/>
          <w:color w:val="0070C0"/>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764C486E" w:rsidR="00FB3C75" w:rsidRPr="00724B80" w:rsidRDefault="0044084D"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Pr="00DB01AA">
        <w:rPr>
          <w:rFonts w:ascii="Trebuchet MS" w:eastAsia="Calibri" w:hAnsi="Trebuchet MS" w:cstheme="minorHAnsi"/>
          <w:color w:val="000000" w:themeColor="text1"/>
          <w:sz w:val="22"/>
          <w:szCs w:val="22"/>
        </w:rPr>
        <w:t>numato įsigyti</w:t>
      </w:r>
      <w:r>
        <w:rPr>
          <w:rFonts w:ascii="Trebuchet MS" w:eastAsia="Calibri" w:hAnsi="Trebuchet MS" w:cstheme="minorHAnsi"/>
          <w:color w:val="000000" w:themeColor="text1"/>
          <w:sz w:val="22"/>
          <w:szCs w:val="22"/>
        </w:rPr>
        <w:t xml:space="preserve"> </w:t>
      </w:r>
      <w:bookmarkStart w:id="7" w:name="_Hlk158295557"/>
      <w:r w:rsidRPr="008A275E">
        <w:rPr>
          <w:rFonts w:ascii="Trebuchet MS" w:eastAsia="Calibri" w:hAnsi="Trebuchet MS" w:cstheme="minorHAnsi"/>
          <w:color w:val="000000" w:themeColor="text1"/>
          <w:sz w:val="22"/>
          <w:szCs w:val="22"/>
        </w:rPr>
        <w:t>Lauko erdvės nuom</w:t>
      </w:r>
      <w:r>
        <w:rPr>
          <w:rFonts w:ascii="Trebuchet MS" w:eastAsia="Calibri" w:hAnsi="Trebuchet MS" w:cstheme="minorHAnsi"/>
          <w:color w:val="000000" w:themeColor="text1"/>
          <w:sz w:val="22"/>
          <w:szCs w:val="22"/>
        </w:rPr>
        <w:t>ą</w:t>
      </w:r>
      <w:r w:rsidRPr="008A275E">
        <w:rPr>
          <w:rFonts w:ascii="Trebuchet MS" w:eastAsia="Calibri" w:hAnsi="Trebuchet MS" w:cstheme="minorHAnsi"/>
          <w:color w:val="000000" w:themeColor="text1"/>
          <w:sz w:val="22"/>
          <w:szCs w:val="22"/>
        </w:rPr>
        <w:t xml:space="preserve"> </w:t>
      </w:r>
      <w:r w:rsidR="00B016B9">
        <w:rPr>
          <w:rFonts w:ascii="Trebuchet MS" w:eastAsia="Calibri" w:hAnsi="Trebuchet MS" w:cstheme="minorHAnsi"/>
          <w:color w:val="000000" w:themeColor="text1"/>
          <w:sz w:val="22"/>
          <w:szCs w:val="22"/>
        </w:rPr>
        <w:t xml:space="preserve">ir maitinimo paslaugas </w:t>
      </w:r>
      <w:r w:rsidRPr="00F70199">
        <w:rPr>
          <w:rFonts w:ascii="Trebuchet MS" w:eastAsia="Calibri" w:hAnsi="Trebuchet MS" w:cstheme="minorHAnsi"/>
          <w:color w:val="000000" w:themeColor="text1"/>
          <w:sz w:val="22"/>
          <w:szCs w:val="22"/>
        </w:rPr>
        <w:t>(</w:t>
      </w:r>
      <w:r>
        <w:rPr>
          <w:rFonts w:ascii="Trebuchet MS" w:eastAsia="Calibri" w:hAnsi="Trebuchet MS" w:cstheme="minorHAnsi"/>
          <w:color w:val="000000" w:themeColor="text1"/>
          <w:sz w:val="22"/>
          <w:szCs w:val="22"/>
        </w:rPr>
        <w:t xml:space="preserve">Pagrindinis </w:t>
      </w:r>
      <w:r w:rsidRPr="00F70199">
        <w:rPr>
          <w:rFonts w:ascii="Trebuchet MS" w:eastAsia="Calibri" w:hAnsi="Trebuchet MS" w:cstheme="minorHAnsi"/>
          <w:color w:val="000000" w:themeColor="text1"/>
          <w:sz w:val="22"/>
          <w:szCs w:val="22"/>
        </w:rPr>
        <w:t>BVPŽ kodas:</w:t>
      </w:r>
      <w:r w:rsidR="00500D6F" w:rsidRPr="00F53B69">
        <w:rPr>
          <w:rFonts w:ascii="Trebuchet MS" w:eastAsia="Calibri" w:hAnsi="Trebuchet MS" w:cstheme="minorHAnsi"/>
          <w:color w:val="000000" w:themeColor="text1"/>
          <w:sz w:val="22"/>
          <w:szCs w:val="22"/>
        </w:rPr>
        <w:t xml:space="preserve"> </w:t>
      </w:r>
      <w:r w:rsidR="00500D6F" w:rsidRPr="00500D6F">
        <w:rPr>
          <w:rFonts w:ascii="Trebuchet MS" w:eastAsia="Calibri" w:hAnsi="Trebuchet MS" w:cstheme="minorHAnsi"/>
          <w:color w:val="000000" w:themeColor="text1"/>
          <w:sz w:val="22"/>
          <w:szCs w:val="22"/>
        </w:rPr>
        <w:t>79952000-2</w:t>
      </w:r>
      <w:r w:rsidRPr="00F70199">
        <w:rPr>
          <w:rFonts w:ascii="Trebuchet MS" w:eastAsia="Calibri" w:hAnsi="Trebuchet MS" w:cstheme="minorHAnsi"/>
          <w:color w:val="000000" w:themeColor="text1"/>
          <w:sz w:val="22"/>
          <w:szCs w:val="22"/>
        </w:rPr>
        <w:t xml:space="preserve"> </w:t>
      </w:r>
      <w:r w:rsidR="00F53B69" w:rsidRPr="00F53B69">
        <w:rPr>
          <w:rFonts w:ascii="Trebuchet MS" w:eastAsia="Calibri" w:hAnsi="Trebuchet MS" w:cstheme="minorHAnsi"/>
          <w:color w:val="000000" w:themeColor="text1"/>
          <w:sz w:val="22"/>
          <w:szCs w:val="22"/>
        </w:rPr>
        <w:t>Su renginiais susijusios paslaugos</w:t>
      </w:r>
      <w:r>
        <w:rPr>
          <w:rFonts w:ascii="Trebuchet MS" w:eastAsia="Calibri" w:hAnsi="Trebuchet MS" w:cstheme="minorHAnsi"/>
          <w:color w:val="000000" w:themeColor="text1"/>
          <w:sz w:val="22"/>
          <w:szCs w:val="22"/>
        </w:rPr>
        <w:t xml:space="preserve">, papildomi </w:t>
      </w:r>
      <w:r w:rsidRPr="00F70199">
        <w:rPr>
          <w:rFonts w:ascii="Trebuchet MS" w:eastAsia="Calibri" w:hAnsi="Trebuchet MS" w:cstheme="minorHAnsi"/>
          <w:color w:val="000000" w:themeColor="text1"/>
          <w:sz w:val="22"/>
          <w:szCs w:val="22"/>
        </w:rPr>
        <w:t>BVPŽ koda</w:t>
      </w:r>
      <w:r>
        <w:rPr>
          <w:rFonts w:ascii="Trebuchet MS" w:eastAsia="Calibri" w:hAnsi="Trebuchet MS" w:cstheme="minorHAnsi"/>
          <w:color w:val="000000" w:themeColor="text1"/>
          <w:sz w:val="22"/>
          <w:szCs w:val="22"/>
        </w:rPr>
        <w:t>i</w:t>
      </w:r>
      <w:r w:rsidRPr="00F70199">
        <w:rPr>
          <w:rFonts w:ascii="Trebuchet MS" w:eastAsia="Calibri" w:hAnsi="Trebuchet MS" w:cstheme="minorHAnsi"/>
          <w:color w:val="000000" w:themeColor="text1"/>
          <w:sz w:val="22"/>
          <w:szCs w:val="22"/>
        </w:rPr>
        <w:t xml:space="preserve">: </w:t>
      </w:r>
      <w:r w:rsidR="00F53B69" w:rsidRPr="00F53B69">
        <w:rPr>
          <w:rFonts w:ascii="Trebuchet MS" w:eastAsia="Calibri" w:hAnsi="Trebuchet MS" w:cstheme="minorHAnsi"/>
          <w:color w:val="000000" w:themeColor="text1"/>
          <w:sz w:val="22"/>
          <w:szCs w:val="22"/>
        </w:rPr>
        <w:t>55220000-8 Stovyklaviečių paslaugos</w:t>
      </w:r>
      <w:r w:rsidR="00F53B69">
        <w:rPr>
          <w:rFonts w:ascii="Trebuchet MS" w:eastAsia="Calibri" w:hAnsi="Trebuchet MS" w:cstheme="minorHAnsi"/>
          <w:color w:val="000000" w:themeColor="text1"/>
          <w:sz w:val="22"/>
          <w:szCs w:val="22"/>
        </w:rPr>
        <w:t>,</w:t>
      </w:r>
      <w:r w:rsidR="00F53B69" w:rsidRPr="00F53B69">
        <w:rPr>
          <w:rFonts w:ascii="Trebuchet MS" w:eastAsia="Calibri" w:hAnsi="Trebuchet MS" w:cstheme="minorHAnsi"/>
          <w:color w:val="000000" w:themeColor="text1"/>
          <w:sz w:val="22"/>
          <w:szCs w:val="22"/>
        </w:rPr>
        <w:t xml:space="preserve"> </w:t>
      </w:r>
      <w:r w:rsidRPr="008A275E">
        <w:rPr>
          <w:rFonts w:ascii="Trebuchet MS" w:eastAsia="Calibri" w:hAnsi="Trebuchet MS" w:cstheme="minorHAnsi"/>
          <w:color w:val="000000" w:themeColor="text1"/>
          <w:sz w:val="22"/>
          <w:szCs w:val="22"/>
        </w:rPr>
        <w:t>55270000-3</w:t>
      </w:r>
      <w:r>
        <w:rPr>
          <w:rFonts w:ascii="Trebuchet MS" w:eastAsia="Calibri" w:hAnsi="Trebuchet MS" w:cstheme="minorHAnsi"/>
          <w:color w:val="000000" w:themeColor="text1"/>
          <w:sz w:val="22"/>
          <w:szCs w:val="22"/>
        </w:rPr>
        <w:t xml:space="preserve"> </w:t>
      </w:r>
      <w:r w:rsidRPr="008A275E">
        <w:rPr>
          <w:rFonts w:ascii="Trebuchet MS" w:eastAsia="Calibri" w:hAnsi="Trebuchet MS" w:cstheme="minorHAnsi"/>
          <w:color w:val="000000" w:themeColor="text1"/>
          <w:sz w:val="22"/>
          <w:szCs w:val="22"/>
        </w:rPr>
        <w:t>Nakvynę ir pusryčius teikiančių</w:t>
      </w:r>
      <w:r>
        <w:rPr>
          <w:rFonts w:ascii="Trebuchet MS" w:eastAsia="Calibri" w:hAnsi="Trebuchet MS" w:cstheme="minorHAnsi"/>
          <w:color w:val="000000" w:themeColor="text1"/>
          <w:sz w:val="22"/>
          <w:szCs w:val="22"/>
        </w:rPr>
        <w:t xml:space="preserve"> </w:t>
      </w:r>
      <w:r w:rsidRPr="008A275E">
        <w:rPr>
          <w:rFonts w:ascii="Trebuchet MS" w:eastAsia="Calibri" w:hAnsi="Trebuchet MS" w:cstheme="minorHAnsi"/>
          <w:color w:val="000000" w:themeColor="text1"/>
          <w:sz w:val="22"/>
          <w:szCs w:val="22"/>
        </w:rPr>
        <w:t>įstaigų</w:t>
      </w:r>
      <w:r>
        <w:rPr>
          <w:rFonts w:ascii="Trebuchet MS" w:eastAsia="Calibri" w:hAnsi="Trebuchet MS" w:cstheme="minorHAnsi"/>
          <w:color w:val="000000" w:themeColor="text1"/>
          <w:sz w:val="22"/>
          <w:szCs w:val="22"/>
        </w:rPr>
        <w:t xml:space="preserve"> </w:t>
      </w:r>
      <w:r w:rsidRPr="008A275E">
        <w:rPr>
          <w:rFonts w:ascii="Trebuchet MS" w:eastAsia="Calibri" w:hAnsi="Trebuchet MS" w:cstheme="minorHAnsi"/>
          <w:color w:val="000000" w:themeColor="text1"/>
          <w:sz w:val="22"/>
          <w:szCs w:val="22"/>
        </w:rPr>
        <w:t>paslaugos</w:t>
      </w:r>
      <w:r>
        <w:rPr>
          <w:rFonts w:ascii="Trebuchet MS" w:eastAsia="Calibri" w:hAnsi="Trebuchet MS" w:cstheme="minorHAnsi"/>
          <w:color w:val="000000" w:themeColor="text1"/>
          <w:sz w:val="22"/>
          <w:szCs w:val="22"/>
        </w:rPr>
        <w:t>,</w:t>
      </w:r>
      <w:r w:rsidRPr="00236E18">
        <w:rPr>
          <w:rFonts w:ascii="Trebuchet MS" w:eastAsia="Calibri" w:hAnsi="Trebuchet MS" w:cstheme="minorHAnsi"/>
          <w:color w:val="000000" w:themeColor="text1"/>
          <w:sz w:val="22"/>
          <w:szCs w:val="22"/>
        </w:rPr>
        <w:t xml:space="preserve"> 55320000-9</w:t>
      </w:r>
      <w:r>
        <w:rPr>
          <w:rFonts w:ascii="Trebuchet MS" w:eastAsia="Calibri" w:hAnsi="Trebuchet MS" w:cstheme="minorHAnsi"/>
          <w:color w:val="000000" w:themeColor="text1"/>
          <w:sz w:val="22"/>
          <w:szCs w:val="22"/>
        </w:rPr>
        <w:t xml:space="preserve"> </w:t>
      </w:r>
      <w:r w:rsidRPr="00236E18">
        <w:rPr>
          <w:rFonts w:ascii="Trebuchet MS" w:eastAsia="Calibri" w:hAnsi="Trebuchet MS" w:cstheme="minorHAnsi"/>
          <w:color w:val="000000" w:themeColor="text1"/>
          <w:sz w:val="22"/>
          <w:szCs w:val="22"/>
        </w:rPr>
        <w:t>Maisto tiekimo paslaugos</w:t>
      </w:r>
      <w:r w:rsidRPr="00F70199">
        <w:rPr>
          <w:rFonts w:ascii="Trebuchet MS" w:eastAsia="Calibri" w:hAnsi="Trebuchet MS" w:cstheme="minorHAnsi"/>
          <w:color w:val="000000" w:themeColor="text1"/>
          <w:sz w:val="22"/>
          <w:szCs w:val="22"/>
        </w:rPr>
        <w:t>)</w:t>
      </w:r>
      <w:bookmarkEnd w:id="7"/>
      <w:r w:rsidRPr="00C73CA8">
        <w:rPr>
          <w:rFonts w:ascii="Trebuchet MS" w:eastAsia="Calibri" w:hAnsi="Trebuchet MS" w:cstheme="minorHAnsi"/>
          <w:sz w:val="22"/>
          <w:szCs w:val="22"/>
        </w:rPr>
        <w:t>.</w:t>
      </w:r>
      <w:r w:rsidRPr="00DB01AA">
        <w:rPr>
          <w:rFonts w:ascii="Trebuchet MS" w:hAnsi="Trebuchet MS" w:cstheme="minorHAnsi"/>
          <w:sz w:val="22"/>
          <w:szCs w:val="22"/>
        </w:rPr>
        <w:t xml:space="preserve"> Reikalavimai pirkimo objektui nustatyti </w:t>
      </w:r>
      <w:hyperlink w:anchor="_Pirkimo_sąlygų_3_1" w:history="1">
        <w:r w:rsidRPr="00C0732C">
          <w:rPr>
            <w:rStyle w:val="Hyperlink"/>
            <w:rFonts w:ascii="Trebuchet MS" w:hAnsi="Trebuchet MS"/>
            <w:color w:val="0070C0"/>
            <w:sz w:val="22"/>
            <w:szCs w:val="22"/>
          </w:rPr>
          <w:t xml:space="preserve">Pirkimo </w:t>
        </w:r>
        <w:r w:rsidR="003F2F73" w:rsidRPr="003F2F73">
          <w:rPr>
            <w:rFonts w:ascii="Trebuchet MS" w:hAnsi="Trebuchet MS" w:cstheme="minorHAnsi"/>
            <w:color w:val="0070C0"/>
            <w:sz w:val="22"/>
            <w:szCs w:val="22"/>
          </w:rPr>
          <w:t>specialiųjų</w:t>
        </w:r>
        <w:r w:rsidR="003F2F73" w:rsidRPr="00DB01AA">
          <w:rPr>
            <w:rFonts w:ascii="Trebuchet MS" w:hAnsi="Trebuchet MS" w:cstheme="minorHAnsi"/>
            <w:sz w:val="22"/>
            <w:szCs w:val="22"/>
          </w:rPr>
          <w:t xml:space="preserve"> </w:t>
        </w:r>
        <w:r w:rsidRPr="00C0732C">
          <w:rPr>
            <w:rStyle w:val="Hyperlink"/>
            <w:rFonts w:ascii="Trebuchet MS" w:hAnsi="Trebuchet MS"/>
            <w:color w:val="0070C0"/>
            <w:sz w:val="22"/>
            <w:szCs w:val="22"/>
          </w:rPr>
          <w:t>sąlygų 3 priede „Techninė specifikacija</w:t>
        </w:r>
      </w:hyperlink>
      <w:r w:rsidRPr="00C0732C">
        <w:rPr>
          <w:rFonts w:ascii="Trebuchet MS" w:hAnsi="Trebuchet MS"/>
          <w:color w:val="0070C0"/>
          <w:sz w:val="22"/>
          <w:szCs w:val="22"/>
        </w:rPr>
        <w:t>“</w:t>
      </w:r>
      <w:r w:rsidRPr="00DB01AA">
        <w:rPr>
          <w:rFonts w:ascii="Trebuchet MS" w:hAnsi="Trebuchet MS"/>
          <w:color w:val="0070C0"/>
          <w:sz w:val="22"/>
          <w:szCs w:val="22"/>
        </w:rPr>
        <w:t xml:space="preserve"> </w:t>
      </w:r>
      <w:r w:rsidRPr="00D65213">
        <w:rPr>
          <w:rFonts w:ascii="Trebuchet MS" w:hAnsi="Trebuchet MS"/>
          <w:sz w:val="22"/>
          <w:szCs w:val="22"/>
        </w:rPr>
        <w:t>ir</w:t>
      </w:r>
      <w:r w:rsidRPr="00DB01AA">
        <w:rPr>
          <w:rFonts w:ascii="Trebuchet MS" w:hAnsi="Trebuchet MS"/>
          <w:color w:val="0070C0"/>
          <w:sz w:val="22"/>
          <w:szCs w:val="22"/>
        </w:rPr>
        <w:t xml:space="preserve"> </w:t>
      </w:r>
      <w:hyperlink w:anchor="_Pirkimo_sąlygų_6" w:history="1">
        <w:r w:rsidRPr="00D65213">
          <w:rPr>
            <w:rStyle w:val="Hyperlink"/>
            <w:rFonts w:ascii="Trebuchet MS" w:hAnsi="Trebuchet MS"/>
            <w:color w:val="0070C0"/>
            <w:sz w:val="22"/>
            <w:szCs w:val="22"/>
          </w:rPr>
          <w:t xml:space="preserve">Pirkimo </w:t>
        </w:r>
        <w:r w:rsidR="003F2F73">
          <w:rPr>
            <w:rStyle w:val="Hyperlink"/>
            <w:rFonts w:ascii="Trebuchet MS" w:hAnsi="Trebuchet MS"/>
            <w:color w:val="0070C0"/>
            <w:sz w:val="22"/>
            <w:szCs w:val="22"/>
          </w:rPr>
          <w:t xml:space="preserve">specialiųjų </w:t>
        </w:r>
        <w:r w:rsidRPr="00D65213">
          <w:rPr>
            <w:rStyle w:val="Hyperlink"/>
            <w:rFonts w:ascii="Trebuchet MS" w:hAnsi="Trebuchet MS"/>
            <w:color w:val="0070C0"/>
            <w:sz w:val="22"/>
            <w:szCs w:val="22"/>
          </w:rPr>
          <w:t>sąlygų 6 priede „Sutarties projektas“</w:t>
        </w:r>
      </w:hyperlink>
      <w:r w:rsidRPr="00DB01AA">
        <w:rPr>
          <w:rFonts w:ascii="Trebuchet MS" w:hAnsi="Trebuchet MS" w:cstheme="minorHAnsi"/>
          <w:sz w:val="22"/>
          <w:szCs w:val="22"/>
        </w:rPr>
        <w:t>.</w:t>
      </w:r>
    </w:p>
    <w:p w14:paraId="0BF2A797" w14:textId="0BA6D94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8"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8"/>
      <w:r w:rsidR="004B108A">
        <w:rPr>
          <w:rFonts w:ascii="Trebuchet MS" w:hAnsi="Trebuchet MS"/>
          <w:color w:val="0070C0"/>
          <w:sz w:val="22"/>
          <w:szCs w:val="22"/>
        </w:rPr>
        <w:t>.</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9" w:name="_Tiekėjų_pašalinimo_pagrindai,"/>
      <w:bookmarkStart w:id="10" w:name="_Toc143766912"/>
      <w:bookmarkEnd w:id="9"/>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10"/>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0B494097"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bookmarkStart w:id="11" w:name="_Hlk190279528"/>
      <w:r w:rsidR="0024354D" w:rsidRPr="0024354D">
        <w:rPr>
          <w:rFonts w:ascii="Trebuchet MS" w:hAnsi="Trebuchet MS" w:cstheme="minorHAnsi"/>
          <w:color w:val="0070C0"/>
          <w:sz w:val="22"/>
          <w:szCs w:val="22"/>
        </w:rPr>
        <w:fldChar w:fldCharType="begin"/>
      </w:r>
      <w:r w:rsidR="0024354D" w:rsidRPr="0024354D">
        <w:rPr>
          <w:rFonts w:ascii="Trebuchet MS" w:hAnsi="Trebuchet MS" w:cstheme="minorHAnsi"/>
          <w:color w:val="0070C0"/>
          <w:sz w:val="22"/>
          <w:szCs w:val="22"/>
        </w:rPr>
        <w:instrText>HYPERLINK  \l "_Pirkimo_sąlygų_2_1"</w:instrText>
      </w:r>
      <w:r w:rsidR="0024354D" w:rsidRPr="0024354D">
        <w:rPr>
          <w:rFonts w:ascii="Trebuchet MS" w:hAnsi="Trebuchet MS" w:cstheme="minorHAnsi"/>
          <w:color w:val="0070C0"/>
          <w:sz w:val="22"/>
          <w:szCs w:val="22"/>
        </w:rPr>
      </w:r>
      <w:r w:rsidR="0024354D" w:rsidRPr="0024354D">
        <w:rPr>
          <w:rFonts w:ascii="Trebuchet MS" w:hAnsi="Trebuchet MS" w:cstheme="minorHAnsi"/>
          <w:color w:val="0070C0"/>
          <w:sz w:val="22"/>
          <w:szCs w:val="22"/>
        </w:rPr>
        <w:fldChar w:fldCharType="separate"/>
      </w:r>
      <w:r w:rsidRPr="0024354D">
        <w:rPr>
          <w:rStyle w:val="Hyperlink"/>
          <w:rFonts w:ascii="Trebuchet MS" w:hAnsi="Trebuchet MS" w:cstheme="minorHAnsi"/>
          <w:color w:val="0070C0"/>
          <w:sz w:val="22"/>
          <w:szCs w:val="22"/>
        </w:rPr>
        <w:t xml:space="preserve">Pirkimo </w:t>
      </w:r>
      <w:r w:rsidR="00085701" w:rsidRPr="0024354D">
        <w:rPr>
          <w:rStyle w:val="Hyperlink"/>
          <w:rFonts w:ascii="Trebuchet MS" w:hAnsi="Trebuchet MS" w:cstheme="minorHAnsi"/>
          <w:color w:val="0070C0"/>
          <w:sz w:val="22"/>
          <w:szCs w:val="22"/>
        </w:rPr>
        <w:t xml:space="preserve">specialiųjų </w:t>
      </w:r>
      <w:r w:rsidRPr="0024354D">
        <w:rPr>
          <w:rStyle w:val="Hyperlink"/>
          <w:rFonts w:ascii="Trebuchet MS" w:hAnsi="Trebuchet MS" w:cstheme="minorHAnsi"/>
          <w:color w:val="0070C0"/>
          <w:sz w:val="22"/>
          <w:szCs w:val="22"/>
        </w:rPr>
        <w:t>sąlygų 2 priede „Tiekėjų kvalifikacijos reikalavimai ir reikalaujami kokybės bei aplinkos apsaugos vadybos sistemų standartai“</w:t>
      </w:r>
      <w:bookmarkEnd w:id="11"/>
      <w:r w:rsidR="0024354D" w:rsidRPr="0024354D">
        <w:rPr>
          <w:rFonts w:ascii="Trebuchet MS" w:hAnsi="Trebuchet MS" w:cstheme="minorHAnsi"/>
          <w:color w:val="0070C0"/>
          <w:sz w:val="22"/>
          <w:szCs w:val="22"/>
        </w:rPr>
        <w:fldChar w:fldCharType="end"/>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2"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2"/>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3" w:name="_Toc143766914"/>
      <w:r w:rsidRPr="00DB01AA">
        <w:rPr>
          <w:rFonts w:ascii="Trebuchet MS" w:hAnsi="Trebuchet MS" w:cstheme="minorHAnsi"/>
          <w:color w:val="auto"/>
        </w:rPr>
        <w:t>Specialieji reikalavimai pasiūlymų rengimui ir pateikimui</w:t>
      </w:r>
      <w:bookmarkEnd w:id="3"/>
      <w:bookmarkEnd w:id="4"/>
      <w:bookmarkEnd w:id="5"/>
      <w:bookmarkEnd w:id="13"/>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14C0507B" w14:textId="21F43BB7" w:rsidR="00F61A8E" w:rsidRDefault="00F15E4B" w:rsidP="009570F5">
      <w:pPr>
        <w:shd w:val="clear" w:color="auto" w:fill="FFFFFF" w:themeFill="background1"/>
        <w:spacing w:line="240" w:lineRule="auto"/>
        <w:ind w:firstLine="560"/>
        <w:rPr>
          <w:rFonts w:ascii="Trebuchet MS" w:hAnsi="Trebuchet MS"/>
          <w:sz w:val="22"/>
          <w:szCs w:val="22"/>
        </w:rPr>
      </w:pPr>
      <w:r w:rsidRPr="00621258">
        <w:rPr>
          <w:rFonts w:ascii="Trebuchet MS" w:hAnsi="Trebuchet MS"/>
          <w:sz w:val="22"/>
          <w:szCs w:val="22"/>
        </w:rPr>
        <w:t>5.1.</w:t>
      </w:r>
      <w:r w:rsidR="009376AB">
        <w:rPr>
          <w:rFonts w:ascii="Trebuchet MS" w:hAnsi="Trebuchet MS"/>
          <w:sz w:val="22"/>
          <w:szCs w:val="22"/>
        </w:rPr>
        <w:t>7</w:t>
      </w:r>
      <w:r w:rsidRPr="00621258">
        <w:rPr>
          <w:rFonts w:ascii="Trebuchet MS" w:hAnsi="Trebuchet MS"/>
          <w:sz w:val="22"/>
          <w:szCs w:val="22"/>
        </w:rPr>
        <w:t xml:space="preserve">. </w:t>
      </w:r>
      <w:r w:rsidR="00F61A8E" w:rsidRPr="00E0000E">
        <w:rPr>
          <w:rFonts w:ascii="Trebuchet MS" w:hAnsi="Trebuchet MS" w:cstheme="minorHAnsi"/>
          <w:color w:val="0070C0"/>
          <w:sz w:val="22"/>
          <w:szCs w:val="22"/>
        </w:rPr>
        <w:t>Pirkimo</w:t>
      </w:r>
      <w:r w:rsidR="00F61A8E" w:rsidRPr="003F2F73">
        <w:rPr>
          <w:rFonts w:ascii="Trebuchet MS" w:hAnsi="Trebuchet MS" w:cstheme="minorHAnsi"/>
          <w:color w:val="0070C0"/>
          <w:sz w:val="22"/>
          <w:szCs w:val="22"/>
        </w:rPr>
        <w:t xml:space="preserve"> </w:t>
      </w:r>
      <w:r w:rsidR="003F2F73" w:rsidRPr="003F2F73">
        <w:rPr>
          <w:rFonts w:ascii="Trebuchet MS" w:eastAsia="Calibri" w:hAnsi="Trebuchet MS" w:cstheme="minorHAnsi"/>
          <w:color w:val="0070C0"/>
          <w:sz w:val="22"/>
          <w:szCs w:val="22"/>
        </w:rPr>
        <w:t xml:space="preserve">specialiųjų </w:t>
      </w:r>
      <w:r w:rsidR="00F61A8E" w:rsidRPr="00E0000E">
        <w:rPr>
          <w:rFonts w:ascii="Trebuchet MS" w:hAnsi="Trebuchet MS" w:cstheme="minorHAnsi"/>
          <w:color w:val="0070C0"/>
          <w:sz w:val="22"/>
          <w:szCs w:val="22"/>
        </w:rPr>
        <w:t>sąlygų 2 pried</w:t>
      </w:r>
      <w:r w:rsidR="00F61A8E">
        <w:rPr>
          <w:rFonts w:ascii="Trebuchet MS" w:hAnsi="Trebuchet MS" w:cstheme="minorHAnsi"/>
          <w:color w:val="0070C0"/>
          <w:sz w:val="22"/>
          <w:szCs w:val="22"/>
        </w:rPr>
        <w:t>e</w:t>
      </w:r>
      <w:r w:rsidR="00F61A8E" w:rsidRPr="00E0000E">
        <w:rPr>
          <w:rFonts w:ascii="Trebuchet MS" w:hAnsi="Trebuchet MS" w:cstheme="minorHAnsi"/>
          <w:color w:val="0070C0"/>
          <w:sz w:val="22"/>
          <w:szCs w:val="22"/>
        </w:rPr>
        <w:t xml:space="preserve"> „Tiekėjų kvalifikacijos reikalavimai ir reikalaujami kokybės bei aplinkos apsaugos vadybos sistemų standartai“</w:t>
      </w:r>
      <w:r w:rsidR="00F61A8E" w:rsidRPr="00E0000E">
        <w:rPr>
          <w:rFonts w:ascii="Trebuchet MS" w:eastAsia="Calibri" w:hAnsi="Trebuchet MS" w:cstheme="minorHAnsi"/>
          <w:sz w:val="22"/>
          <w:szCs w:val="22"/>
        </w:rPr>
        <w:t xml:space="preserve"> nurodyti dokumentai</w:t>
      </w:r>
      <w:r w:rsidR="00F61A8E">
        <w:rPr>
          <w:rFonts w:ascii="Trebuchet MS" w:eastAsia="Calibri" w:hAnsi="Trebuchet MS" w:cstheme="minorHAnsi"/>
          <w:sz w:val="22"/>
          <w:szCs w:val="22"/>
        </w:rPr>
        <w:t>;</w:t>
      </w:r>
    </w:p>
    <w:p w14:paraId="74172402" w14:textId="0CD801D9" w:rsidR="009376AB" w:rsidRDefault="009376AB" w:rsidP="009376AB">
      <w:pPr>
        <w:pStyle w:val="ListParagraph"/>
        <w:tabs>
          <w:tab w:val="left" w:pos="567"/>
          <w:tab w:val="left" w:pos="1418"/>
        </w:tabs>
        <w:spacing w:line="240" w:lineRule="auto"/>
        <w:ind w:left="0" w:firstLine="567"/>
        <w:rPr>
          <w:rFonts w:ascii="Trebuchet MS" w:eastAsia="Calibri" w:hAnsi="Trebuchet MS" w:cs="Times New Roman"/>
          <w:sz w:val="22"/>
          <w:szCs w:val="24"/>
        </w:rPr>
      </w:pPr>
      <w:r>
        <w:rPr>
          <w:rFonts w:ascii="Trebuchet MS" w:hAnsi="Trebuchet MS"/>
          <w:sz w:val="22"/>
          <w:szCs w:val="22"/>
        </w:rPr>
        <w:t xml:space="preserve">5.1.8. </w:t>
      </w:r>
      <w:r>
        <w:rPr>
          <w:rFonts w:ascii="Trebuchet MS" w:eastAsia="Calibri" w:hAnsi="Trebuchet MS" w:cs="Times New Roman"/>
          <w:sz w:val="22"/>
          <w:szCs w:val="24"/>
        </w:rPr>
        <w:t>d</w:t>
      </w:r>
      <w:r w:rsidRPr="008961A2">
        <w:rPr>
          <w:rFonts w:ascii="Trebuchet MS" w:eastAsia="Calibri" w:hAnsi="Trebuchet MS" w:cs="Times New Roman"/>
          <w:sz w:val="22"/>
          <w:szCs w:val="24"/>
        </w:rPr>
        <w:t xml:space="preserve">okumentai atsižvelgiant į </w:t>
      </w:r>
      <w:hyperlink w:anchor="_Pirkimo_sąlygų_2" w:history="1">
        <w:r w:rsidRPr="00721AC6">
          <w:rPr>
            <w:rStyle w:val="Hyperlink"/>
            <w:rFonts w:ascii="Trebuchet MS" w:eastAsia="Calibri" w:hAnsi="Trebuchet MS" w:cstheme="minorHAnsi"/>
            <w:color w:val="0070C0"/>
            <w:sz w:val="22"/>
            <w:szCs w:val="22"/>
          </w:rPr>
          <w:t xml:space="preserve">Pirkimo </w:t>
        </w:r>
        <w:r w:rsidR="003F2F73" w:rsidRPr="003F2F73">
          <w:rPr>
            <w:rFonts w:ascii="Trebuchet MS" w:eastAsia="Calibri" w:hAnsi="Trebuchet MS" w:cs="Times New Roman"/>
            <w:color w:val="0070C0"/>
            <w:sz w:val="22"/>
            <w:szCs w:val="24"/>
          </w:rPr>
          <w:t>specialiųjų</w:t>
        </w:r>
        <w:r w:rsidR="003F2F73" w:rsidRPr="00721AC6">
          <w:rPr>
            <w:rStyle w:val="Hyperlink"/>
            <w:rFonts w:ascii="Trebuchet MS" w:eastAsia="Calibri" w:hAnsi="Trebuchet MS" w:cstheme="minorHAnsi"/>
            <w:color w:val="0070C0"/>
            <w:sz w:val="22"/>
            <w:szCs w:val="22"/>
          </w:rPr>
          <w:t xml:space="preserve"> </w:t>
        </w:r>
        <w:r w:rsidRPr="00721AC6">
          <w:rPr>
            <w:rStyle w:val="Hyperlink"/>
            <w:rFonts w:ascii="Trebuchet MS" w:eastAsia="Calibri" w:hAnsi="Trebuchet MS" w:cstheme="minorHAnsi"/>
            <w:color w:val="0070C0"/>
            <w:sz w:val="22"/>
            <w:szCs w:val="22"/>
          </w:rPr>
          <w:t>są</w:t>
        </w:r>
        <w:r w:rsidRPr="001B2F6C">
          <w:rPr>
            <w:rStyle w:val="Hyperlink"/>
            <w:rFonts w:ascii="Trebuchet MS" w:eastAsia="Calibri" w:hAnsi="Trebuchet MS" w:cstheme="minorHAnsi"/>
            <w:color w:val="0070C0"/>
            <w:sz w:val="22"/>
            <w:szCs w:val="22"/>
          </w:rPr>
          <w:t>lygų 3 priede „</w:t>
        </w:r>
        <w:r w:rsidRPr="00721AC6">
          <w:rPr>
            <w:rStyle w:val="Hyperlink"/>
            <w:rFonts w:ascii="Trebuchet MS" w:eastAsia="Calibri" w:hAnsi="Trebuchet MS" w:cstheme="minorHAnsi"/>
            <w:color w:val="0070C0"/>
            <w:sz w:val="22"/>
            <w:szCs w:val="22"/>
          </w:rPr>
          <w:t>Techninė specifikacija“</w:t>
        </w:r>
      </w:hyperlink>
      <w:r w:rsidRPr="00721AC6">
        <w:rPr>
          <w:rFonts w:ascii="Trebuchet MS" w:eastAsia="Calibri" w:hAnsi="Trebuchet MS" w:cstheme="minorHAnsi"/>
          <w:color w:val="0070C0"/>
          <w:sz w:val="22"/>
          <w:szCs w:val="22"/>
        </w:rPr>
        <w:t xml:space="preserve"> </w:t>
      </w:r>
      <w:r w:rsidRPr="008961A2">
        <w:rPr>
          <w:rFonts w:ascii="Trebuchet MS" w:eastAsia="Calibri" w:hAnsi="Trebuchet MS" w:cs="Times New Roman"/>
          <w:sz w:val="22"/>
          <w:szCs w:val="24"/>
        </w:rPr>
        <w:t>nustatytus reikalavimus:</w:t>
      </w:r>
    </w:p>
    <w:p w14:paraId="0DA1FC5C" w14:textId="6474C75B" w:rsidR="00F61A8E" w:rsidRDefault="009376AB" w:rsidP="009376AB">
      <w:pPr>
        <w:shd w:val="clear" w:color="auto" w:fill="FFFFFF" w:themeFill="background1"/>
        <w:spacing w:line="240" w:lineRule="auto"/>
        <w:ind w:firstLine="560"/>
        <w:rPr>
          <w:rFonts w:ascii="Trebuchet MS" w:hAnsi="Trebuchet MS"/>
          <w:sz w:val="22"/>
          <w:szCs w:val="22"/>
        </w:rPr>
      </w:pPr>
      <w:r>
        <w:rPr>
          <w:rFonts w:ascii="Trebuchet MS" w:eastAsia="Calibri" w:hAnsi="Trebuchet MS" w:cs="Times New Roman"/>
          <w:sz w:val="22"/>
          <w:szCs w:val="24"/>
        </w:rPr>
        <w:t xml:space="preserve">- </w:t>
      </w:r>
      <w:r w:rsidRPr="008961A2">
        <w:rPr>
          <w:rFonts w:ascii="Trebuchet MS" w:eastAsia="Calibri" w:hAnsi="Trebuchet MS" w:cs="Times New Roman"/>
          <w:sz w:val="22"/>
          <w:szCs w:val="24"/>
        </w:rPr>
        <w:t xml:space="preserve">tiekėjo pasirašytas įsipareigojimas laikytis </w:t>
      </w:r>
      <w:r w:rsidRPr="008961A2">
        <w:rPr>
          <w:rStyle w:val="Hyperlink"/>
          <w:rFonts w:ascii="Trebuchet MS" w:hAnsi="Trebuchet MS" w:cstheme="minorHAnsi"/>
          <w:color w:val="0070C0"/>
          <w:sz w:val="22"/>
          <w:szCs w:val="22"/>
        </w:rPr>
        <w:t>Pirkimo s</w:t>
      </w:r>
      <w:r w:rsidR="003F2F73">
        <w:rPr>
          <w:rStyle w:val="Hyperlink"/>
          <w:rFonts w:ascii="Trebuchet MS" w:hAnsi="Trebuchet MS" w:cstheme="minorHAnsi"/>
          <w:color w:val="0070C0"/>
          <w:sz w:val="22"/>
          <w:szCs w:val="22"/>
        </w:rPr>
        <w:t>pecialiųjų s</w:t>
      </w:r>
      <w:r w:rsidRPr="008961A2">
        <w:rPr>
          <w:rStyle w:val="Hyperlink"/>
          <w:rFonts w:ascii="Trebuchet MS" w:hAnsi="Trebuchet MS" w:cstheme="minorHAnsi"/>
          <w:color w:val="0070C0"/>
          <w:sz w:val="22"/>
          <w:szCs w:val="22"/>
        </w:rPr>
        <w:t>ąlygų 3 priede „Techninė specifikacija“</w:t>
      </w:r>
      <w:r w:rsidRPr="008961A2">
        <w:rPr>
          <w:rFonts w:ascii="Trebuchet MS" w:eastAsia="Calibri" w:hAnsi="Trebuchet MS" w:cs="Times New Roman"/>
          <w:sz w:val="22"/>
          <w:szCs w:val="22"/>
        </w:rPr>
        <w:t xml:space="preserve"> 1</w:t>
      </w:r>
      <w:r w:rsidRPr="008961A2">
        <w:rPr>
          <w:rFonts w:ascii="Trebuchet MS" w:eastAsia="Calibri" w:hAnsi="Trebuchet MS" w:cs="Times New Roman"/>
          <w:sz w:val="22"/>
          <w:szCs w:val="24"/>
        </w:rPr>
        <w:t>.4. punkte nustatytų reikalavimų sutarties vykdymo metu.</w:t>
      </w:r>
    </w:p>
    <w:p w14:paraId="4F00A470" w14:textId="0149FC2E" w:rsidR="00EC01B9" w:rsidRPr="00AC58A7" w:rsidRDefault="009376AB" w:rsidP="009570F5">
      <w:pPr>
        <w:shd w:val="clear" w:color="auto" w:fill="FFFFFF" w:themeFill="background1"/>
        <w:spacing w:line="240" w:lineRule="auto"/>
        <w:ind w:firstLine="560"/>
        <w:rPr>
          <w:rFonts w:ascii="Trebuchet MS" w:hAnsi="Trebuchet MS"/>
          <w:noProof/>
          <w:color w:val="0070C0"/>
          <w:sz w:val="22"/>
          <w:szCs w:val="22"/>
        </w:rPr>
      </w:pPr>
      <w:r w:rsidRPr="00AC58A7">
        <w:rPr>
          <w:rFonts w:ascii="Trebuchet MS" w:hAnsi="Trebuchet MS"/>
          <w:sz w:val="22"/>
          <w:szCs w:val="22"/>
        </w:rPr>
        <w:t>5.1.</w:t>
      </w:r>
      <w:r>
        <w:rPr>
          <w:rFonts w:ascii="Trebuchet MS" w:hAnsi="Trebuchet MS"/>
          <w:sz w:val="22"/>
          <w:szCs w:val="22"/>
        </w:rPr>
        <w:t>9</w:t>
      </w:r>
      <w:r w:rsidRPr="00AC58A7">
        <w:rPr>
          <w:rFonts w:ascii="Trebuchet MS" w:hAnsi="Trebuchet MS"/>
          <w:sz w:val="22"/>
          <w:szCs w:val="22"/>
        </w:rPr>
        <w:t>.</w:t>
      </w:r>
      <w:r>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66B14715" w14:textId="54967E68" w:rsidR="00EC01B9" w:rsidRPr="00721AC6" w:rsidRDefault="0087292D" w:rsidP="00B03B37">
      <w:pPr>
        <w:spacing w:line="240" w:lineRule="auto"/>
        <w:ind w:firstLine="567"/>
        <w:rPr>
          <w:rFonts w:ascii="Trebuchet MS" w:hAnsi="Trebuchet MS"/>
          <w:sz w:val="22"/>
          <w:szCs w:val="22"/>
        </w:rPr>
      </w:pPr>
      <w:r>
        <w:rPr>
          <w:rFonts w:ascii="Trebuchet MS" w:hAnsi="Trebuchet MS"/>
          <w:sz w:val="22"/>
          <w:szCs w:val="22"/>
        </w:rPr>
        <w:t xml:space="preserve">5.1.10. </w:t>
      </w:r>
      <w:r w:rsidR="00EC01B9" w:rsidRPr="6F656ECF">
        <w:rPr>
          <w:rFonts w:ascii="Trebuchet MS" w:hAnsi="Trebuchet MS"/>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lastRenderedPageBreak/>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4"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244EAC3F" w:rsidR="00831133" w:rsidRPr="00DB01AA" w:rsidRDefault="00CA5B2D" w:rsidP="007303D3">
      <w:pPr>
        <w:pStyle w:val="Heading1"/>
        <w:numPr>
          <w:ilvl w:val="0"/>
          <w:numId w:val="7"/>
        </w:numPr>
        <w:spacing w:before="0" w:after="0" w:line="300" w:lineRule="auto"/>
        <w:rPr>
          <w:rFonts w:ascii="Trebuchet MS" w:hAnsi="Trebuchet MS" w:cs="Arial"/>
        </w:rPr>
      </w:pPr>
      <w:bookmarkStart w:id="15" w:name="_Toc15392775"/>
      <w:bookmarkStart w:id="16" w:name="_Toc143766916"/>
      <w:r>
        <w:rPr>
          <w:rFonts w:ascii="Trebuchet MS" w:hAnsi="Trebuchet MS" w:cstheme="minorHAnsi"/>
          <w:color w:val="auto"/>
        </w:rPr>
        <w:t xml:space="preserve"> </w:t>
      </w:r>
      <w:r w:rsidR="00B52705"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0ECFCF02" w14:textId="60664F4D" w:rsidR="004037EF" w:rsidRPr="003F2F73" w:rsidRDefault="00236BBF" w:rsidP="003F2F73">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r w:rsidR="00126938">
        <w:rPr>
          <w:rFonts w:ascii="Trebuchet MS" w:eastAsia="Calibri" w:hAnsi="Trebuchet MS" w:cstheme="minorHAnsi"/>
          <w:sz w:val="22"/>
          <w:szCs w:val="22"/>
        </w:rPr>
        <w:t xml:space="preserve"> </w:t>
      </w:r>
      <w:r w:rsidR="00AD3618" w:rsidRPr="00126938">
        <w:rPr>
          <w:rStyle w:val="cf01"/>
          <w:rFonts w:ascii="Trebuchet MS" w:hAnsi="Trebuchet MS" w:cstheme="minorHAnsi"/>
          <w:sz w:val="22"/>
          <w:szCs w:val="22"/>
        </w:rPr>
        <w:t xml:space="preserve">užpildytas </w:t>
      </w:r>
      <w:hyperlink w:anchor="_Pirkimo_sąlygų_2" w:history="1">
        <w:r w:rsidR="00AD3618" w:rsidRPr="00126938">
          <w:rPr>
            <w:rStyle w:val="Hyperlink"/>
            <w:rFonts w:ascii="Trebuchet MS" w:hAnsi="Trebuchet MS" w:cstheme="minorHAnsi"/>
            <w:color w:val="0070C0"/>
            <w:sz w:val="22"/>
            <w:szCs w:val="22"/>
          </w:rPr>
          <w:fldChar w:fldCharType="begin"/>
        </w:r>
        <w:r w:rsidR="00AD3618" w:rsidRPr="00126938">
          <w:rPr>
            <w:rStyle w:val="Hyperlink"/>
            <w:rFonts w:ascii="Trebuchet MS" w:hAnsi="Trebuchet MS" w:cstheme="minorHAnsi"/>
            <w:color w:val="0070C0"/>
            <w:sz w:val="22"/>
            <w:szCs w:val="22"/>
          </w:rPr>
          <w:instrText xml:space="preserve"> REF _Ref38540913 \h  \* MERGEFORMAT </w:instrText>
        </w:r>
        <w:r w:rsidR="00AD3618" w:rsidRPr="00126938">
          <w:rPr>
            <w:rStyle w:val="Hyperlink"/>
            <w:rFonts w:ascii="Trebuchet MS" w:hAnsi="Trebuchet MS" w:cstheme="minorHAnsi"/>
            <w:color w:val="0070C0"/>
            <w:sz w:val="22"/>
            <w:szCs w:val="22"/>
          </w:rPr>
        </w:r>
        <w:r w:rsidR="00AD3618" w:rsidRPr="00126938">
          <w:rPr>
            <w:rStyle w:val="Hyperlink"/>
            <w:rFonts w:ascii="Trebuchet MS" w:hAnsi="Trebuchet MS" w:cstheme="minorHAnsi"/>
            <w:color w:val="0070C0"/>
            <w:sz w:val="22"/>
            <w:szCs w:val="22"/>
          </w:rPr>
          <w:fldChar w:fldCharType="separate"/>
        </w:r>
        <w:r w:rsidR="00AD3618" w:rsidRPr="00126938">
          <w:rPr>
            <w:rStyle w:val="Hyperlink"/>
            <w:rFonts w:ascii="Trebuchet MS" w:hAnsi="Trebuchet MS" w:cstheme="minorHAnsi"/>
            <w:color w:val="0070C0"/>
            <w:sz w:val="22"/>
            <w:szCs w:val="22"/>
          </w:rPr>
          <w:t>Pirkimo specialiųjų sąlygų 4 priedas „Pasiūlymo forma“</w:t>
        </w:r>
        <w:r w:rsidR="00AD3618" w:rsidRPr="00126938">
          <w:rPr>
            <w:rStyle w:val="Hyperlink"/>
            <w:rFonts w:ascii="Trebuchet MS" w:hAnsi="Trebuchet MS" w:cstheme="minorHAnsi"/>
            <w:color w:val="0070C0"/>
            <w:sz w:val="22"/>
            <w:szCs w:val="22"/>
          </w:rPr>
          <w:fldChar w:fldCharType="end"/>
        </w:r>
      </w:hyperlink>
      <w:r w:rsidR="00820A0D" w:rsidRPr="00126938">
        <w:rPr>
          <w:rFonts w:ascii="Trebuchet MS" w:eastAsia="Calibri" w:hAnsi="Trebuchet MS" w:cstheme="minorHAnsi"/>
          <w:sz w:val="22"/>
          <w:szCs w:val="22"/>
        </w:rPr>
        <w:t>.</w:t>
      </w:r>
    </w:p>
    <w:p w14:paraId="30F73B3A" w14:textId="6D7F3E7D" w:rsidR="008C083A" w:rsidRPr="00DB01AA" w:rsidRDefault="009F7D8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Toc143766917"/>
      <w:r>
        <w:rPr>
          <w:rFonts w:ascii="Trebuchet MS" w:hAnsi="Trebuchet MS" w:cstheme="minorHAnsi"/>
        </w:rPr>
        <w:t xml:space="preserve"> </w:t>
      </w:r>
      <w:r w:rsidR="008C083A">
        <w:rPr>
          <w:rFonts w:ascii="Trebuchet MS" w:hAnsi="Trebuchet MS" w:cstheme="minorHAnsi"/>
        </w:rPr>
        <w:t>Derybos</w:t>
      </w:r>
      <w:bookmarkEnd w:id="17"/>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bookmarkStart w:id="21" w:name="_Toc143766918"/>
      <w:r>
        <w:rPr>
          <w:rFonts w:ascii="Trebuchet MS" w:hAnsi="Trebuchet MS" w:cstheme="minorHAnsi"/>
        </w:rPr>
        <w:lastRenderedPageBreak/>
        <w:t xml:space="preserve"> </w:t>
      </w:r>
      <w:r w:rsidR="00D83C57"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2" w:name="_Kita"/>
      <w:bookmarkStart w:id="23" w:name="_Toc143766919"/>
      <w:bookmarkEnd w:id="22"/>
      <w:r>
        <w:rPr>
          <w:rFonts w:ascii="Trebuchet MS" w:hAnsi="Trebuchet MS" w:cstheme="minorHAnsi"/>
        </w:rPr>
        <w:t xml:space="preserve"> </w:t>
      </w:r>
      <w:r w:rsidR="00863422">
        <w:rPr>
          <w:rFonts w:ascii="Trebuchet MS" w:hAnsi="Trebuchet MS" w:cstheme="minorHAnsi"/>
        </w:rPr>
        <w:t>Kita</w:t>
      </w:r>
      <w:bookmarkEnd w:id="23"/>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4" w:name="_Pirkimo_sąlygų_1"/>
    <w:bookmarkEnd w:id="24"/>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5"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5"/>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42E1FA61"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6" w:name="_Pirkimo_sąlygų_2_1"/>
    <w:bookmarkStart w:id="27" w:name="_Pirkimo_specialiųjų_sąlygų"/>
    <w:bookmarkEnd w:id="26"/>
    <w:bookmarkEnd w:id="27"/>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8"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8"/>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31DCB44A" w14:textId="77777777" w:rsidR="00205853" w:rsidRPr="00205853" w:rsidRDefault="00205853" w:rsidP="00205853">
      <w:pPr>
        <w:spacing w:after="240"/>
        <w:jc w:val="center"/>
        <w:rPr>
          <w:rFonts w:ascii="Trebuchet MS" w:eastAsia="Arial" w:hAnsi="Trebuchet MS" w:cstheme="minorHAnsi"/>
          <w:smallCaps/>
          <w:sz w:val="28"/>
          <w:szCs w:val="28"/>
        </w:rPr>
      </w:pPr>
      <w:r w:rsidRPr="0020585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7AFD37B9" w14:textId="77777777" w:rsidR="00205853" w:rsidRPr="00205853" w:rsidRDefault="00205853" w:rsidP="00205853">
      <w:pPr>
        <w:tabs>
          <w:tab w:val="left" w:pos="993"/>
        </w:tabs>
        <w:spacing w:line="240" w:lineRule="auto"/>
        <w:ind w:firstLine="567"/>
        <w:contextualSpacing/>
        <w:rPr>
          <w:rFonts w:ascii="Trebuchet MS" w:eastAsia="Arial" w:hAnsi="Trebuchet MS" w:cstheme="minorHAnsi"/>
          <w:sz w:val="22"/>
          <w:szCs w:val="22"/>
        </w:rPr>
      </w:pPr>
      <w:r w:rsidRPr="00205853">
        <w:rPr>
          <w:rFonts w:ascii="Trebuchet MS" w:eastAsia="Arial" w:hAnsi="Trebuchet MS" w:cstheme="minorHAnsi"/>
          <w:sz w:val="22"/>
          <w:szCs w:val="22"/>
        </w:rPr>
        <w:t>1.</w:t>
      </w:r>
      <w:r w:rsidRPr="00205853">
        <w:rPr>
          <w:rFonts w:ascii="Trebuchet MS" w:eastAsia="Arial" w:hAnsi="Trebuchet MS" w:cstheme="minorHAnsi"/>
          <w:sz w:val="22"/>
          <w:szCs w:val="22"/>
        </w:rPr>
        <w:tab/>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F4FA0ED" w14:textId="77777777" w:rsidR="00205853" w:rsidRPr="00205853" w:rsidRDefault="00205853" w:rsidP="00205853">
      <w:pPr>
        <w:tabs>
          <w:tab w:val="left" w:pos="993"/>
        </w:tabs>
        <w:spacing w:after="160" w:line="240" w:lineRule="auto"/>
        <w:ind w:firstLine="567"/>
        <w:contextualSpacing/>
        <w:rPr>
          <w:rFonts w:ascii="Trebuchet MS" w:eastAsiaTheme="minorHAnsi" w:hAnsi="Trebuchet MS" w:cs="Times New Roman"/>
          <w:sz w:val="22"/>
          <w:szCs w:val="22"/>
          <w:lang w:eastAsia="en-US"/>
        </w:rPr>
      </w:pPr>
      <w:r w:rsidRPr="00205853">
        <w:rPr>
          <w:rFonts w:ascii="Trebuchet MS" w:hAnsi="Trebuchet MS"/>
          <w:sz w:val="22"/>
          <w:szCs w:val="22"/>
        </w:rPr>
        <w:t>2.</w:t>
      </w:r>
      <w:r w:rsidRPr="00205853">
        <w:rPr>
          <w:rFonts w:ascii="Trebuchet MS" w:hAnsi="Trebuchet MS"/>
          <w:sz w:val="22"/>
          <w:szCs w:val="22"/>
        </w:rPr>
        <w:tab/>
        <w:t>Perkančioji organizacija gali laikyti, kad tiekėjas neturi reikalaujamo profesinio pajėgumo, jeigu nustato tiekėjo interesų konfliktą, galintį neigiamai paveikti sutarties vykdymą.</w:t>
      </w:r>
    </w:p>
    <w:p w14:paraId="0CDD9385" w14:textId="77777777" w:rsidR="00205853" w:rsidRPr="00205853" w:rsidRDefault="00205853" w:rsidP="00205853">
      <w:pPr>
        <w:tabs>
          <w:tab w:val="left" w:pos="993"/>
        </w:tabs>
        <w:spacing w:after="160" w:line="240" w:lineRule="auto"/>
        <w:ind w:firstLine="567"/>
        <w:contextualSpacing/>
        <w:rPr>
          <w:rFonts w:ascii="Trebuchet MS" w:eastAsiaTheme="minorHAnsi" w:hAnsi="Trebuchet MS" w:cs="Times New Roman"/>
          <w:sz w:val="22"/>
          <w:szCs w:val="22"/>
          <w:lang w:eastAsia="en-US"/>
        </w:rPr>
      </w:pPr>
      <w:r w:rsidRPr="00205853">
        <w:rPr>
          <w:rFonts w:ascii="Trebuchet MS" w:eastAsia="Calibri" w:hAnsi="Trebuchet MS" w:cs="Times New Roman"/>
          <w:sz w:val="22"/>
          <w:szCs w:val="22"/>
          <w:u w:val="single"/>
        </w:rPr>
        <w:t>3.</w:t>
      </w:r>
      <w:r w:rsidRPr="00205853">
        <w:rPr>
          <w:rFonts w:ascii="Trebuchet MS" w:eastAsia="Calibri" w:hAnsi="Trebuchet MS" w:cs="Times New Roman"/>
          <w:sz w:val="22"/>
          <w:szCs w:val="22"/>
          <w:u w:val="single"/>
        </w:rPr>
        <w:tab/>
        <w:t xml:space="preserve">Jeigu tiekėjas numato </w:t>
      </w:r>
      <w:r w:rsidRPr="00205853">
        <w:rPr>
          <w:rFonts w:ascii="Trebuchet MS" w:eastAsia="Calibri" w:hAnsi="Trebuchet MS" w:cs="Times New Roman"/>
          <w:color w:val="000000"/>
          <w:sz w:val="22"/>
          <w:szCs w:val="22"/>
          <w:u w:val="single"/>
        </w:rPr>
        <w:t>pirkimo</w:t>
      </w:r>
      <w:r w:rsidRPr="00205853">
        <w:rPr>
          <w:rFonts w:ascii="Trebuchet MS" w:eastAsia="Calibri" w:hAnsi="Trebuchet MS" w:cs="Times New Roman"/>
          <w:sz w:val="22"/>
          <w:szCs w:val="22"/>
          <w:u w:val="single"/>
        </w:rPr>
        <w:t xml:space="preserve"> sutarties vykdymui pasitelkti subtiekėjus</w:t>
      </w:r>
      <w:r w:rsidRPr="00205853">
        <w:rPr>
          <w:rFonts w:ascii="Trebuchet MS" w:eastAsia="Calibri" w:hAnsi="Trebuchet MS" w:cs="Times New Roman"/>
          <w:sz w:val="22"/>
          <w:szCs w:val="22"/>
        </w:rPr>
        <w:t xml:space="preserve">, pasiūlyme turi nurodyti kokiai </w:t>
      </w:r>
      <w:r w:rsidRPr="00205853">
        <w:rPr>
          <w:rFonts w:ascii="Trebuchet MS" w:eastAsia="Times New Roman" w:hAnsi="Trebuchet MS" w:cs="Arial"/>
          <w:color w:val="000000"/>
          <w:sz w:val="22"/>
          <w:szCs w:val="22"/>
          <w:lang w:bidi="hi-IN"/>
        </w:rPr>
        <w:t>Sutarties daliai ir kokius Subtiekėjus, jeigu jie yra žinomi, jis ketina pasitelkti</w:t>
      </w:r>
      <w:r w:rsidRPr="00205853">
        <w:rPr>
          <w:rFonts w:ascii="Trebuchet MS" w:eastAsia="Calibri" w:hAnsi="Trebuchet MS" w:cs="Times New Roman"/>
          <w:sz w:val="22"/>
          <w:szCs w:val="22"/>
        </w:rPr>
        <w:t>. Pasitelkiamas (-i) subtiekėjas (-ai) turi atitikti pirkimo dokumentuose nustatytus kvalifikacijos reikalavimus pagal prisiimamus įsipareigojimus vykdant pirkimo sutartį. Pateikiami kvalifikaciją pagrindžiantys dokumentai.</w:t>
      </w:r>
    </w:p>
    <w:p w14:paraId="2B710C9D" w14:textId="77777777" w:rsidR="00205853" w:rsidRDefault="00205853" w:rsidP="00205853">
      <w:pPr>
        <w:tabs>
          <w:tab w:val="left" w:pos="709"/>
          <w:tab w:val="left" w:pos="993"/>
        </w:tabs>
        <w:spacing w:line="240" w:lineRule="auto"/>
        <w:ind w:firstLine="567"/>
        <w:contextualSpacing/>
        <w:rPr>
          <w:rFonts w:ascii="Trebuchet MS" w:hAnsi="Trebuchet MS" w:cstheme="minorHAnsi"/>
          <w:sz w:val="22"/>
          <w:szCs w:val="22"/>
        </w:rPr>
      </w:pPr>
      <w:r w:rsidRPr="00205853">
        <w:rPr>
          <w:rFonts w:ascii="Trebuchet MS" w:hAnsi="Trebuchet MS" w:cstheme="minorHAnsi"/>
          <w:sz w:val="22"/>
          <w:szCs w:val="22"/>
        </w:rPr>
        <w:t>4.</w:t>
      </w:r>
      <w:r w:rsidRPr="00205853">
        <w:rPr>
          <w:rFonts w:ascii="Trebuchet MS" w:hAnsi="Trebuchet MS" w:cstheme="minorHAnsi"/>
          <w:sz w:val="22"/>
          <w:szCs w:val="22"/>
        </w:rPr>
        <w:tab/>
        <w:t>Tiekėjo kvalifikacijos reikalavimai nustatomi pagal Tiekėjo kvalifikacijos reikalavimų nustatymo metodiką, patvirtintą Viešųjų pirkimų tarnybos direktoriaus 2017 m. birželio 29 d. Nr. įsakymą 1S-105 „</w:t>
      </w:r>
      <w:hyperlink r:id="rId12" w:history="1">
        <w:r w:rsidRPr="00205853">
          <w:rPr>
            <w:rFonts w:ascii="Trebuchet MS" w:hAnsi="Trebuchet MS" w:cstheme="minorHAnsi"/>
            <w:sz w:val="22"/>
            <w:szCs w:val="22"/>
          </w:rPr>
          <w:t>Dėl Tiekėjo kvalifikacijos reikalavimų nustatymo metodikos patvirtinimo</w:t>
        </w:r>
      </w:hyperlink>
      <w:r w:rsidRPr="00205853">
        <w:rPr>
          <w:rFonts w:ascii="Trebuchet MS" w:hAnsi="Trebuchet MS" w:cstheme="minorHAnsi"/>
          <w:sz w:val="22"/>
          <w:szCs w:val="22"/>
        </w:rPr>
        <w:t>“:</w:t>
      </w:r>
    </w:p>
    <w:p w14:paraId="6CD5401D" w14:textId="77777777" w:rsidR="008D75BC" w:rsidRPr="00205853" w:rsidRDefault="008D75BC" w:rsidP="00205853">
      <w:pPr>
        <w:tabs>
          <w:tab w:val="left" w:pos="709"/>
          <w:tab w:val="left" w:pos="993"/>
        </w:tabs>
        <w:spacing w:line="240" w:lineRule="auto"/>
        <w:ind w:firstLine="567"/>
        <w:contextualSpacing/>
        <w:rPr>
          <w:rFonts w:ascii="Trebuchet MS" w:eastAsiaTheme="minorHAnsi" w:hAnsi="Trebuchet MS" w:cstheme="minorHAnsi"/>
          <w:b/>
          <w:sz w:val="22"/>
          <w:szCs w:val="22"/>
          <w:lang w:eastAsia="en-US"/>
        </w:rPr>
      </w:pPr>
    </w:p>
    <w:tbl>
      <w:tblPr>
        <w:tblStyle w:val="TableGrid"/>
        <w:tblW w:w="10915" w:type="dxa"/>
        <w:tblInd w:w="-5" w:type="dxa"/>
        <w:tblLook w:val="04A0" w:firstRow="1" w:lastRow="0" w:firstColumn="1" w:lastColumn="0" w:noHBand="0" w:noVBand="1"/>
      </w:tblPr>
      <w:tblGrid>
        <w:gridCol w:w="709"/>
        <w:gridCol w:w="3260"/>
        <w:gridCol w:w="6946"/>
      </w:tblGrid>
      <w:tr w:rsidR="00205853" w:rsidRPr="00205853" w14:paraId="6B11113F" w14:textId="77777777" w:rsidTr="00C50B02">
        <w:trPr>
          <w:trHeight w:val="469"/>
        </w:trPr>
        <w:tc>
          <w:tcPr>
            <w:tcW w:w="7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FDBED3" w14:textId="77777777" w:rsidR="00205853" w:rsidRPr="00205853" w:rsidRDefault="00205853" w:rsidP="00205853">
            <w:pPr>
              <w:tabs>
                <w:tab w:val="left" w:pos="1134"/>
                <w:tab w:val="left" w:pos="1440"/>
              </w:tabs>
              <w:ind w:firstLine="0"/>
              <w:contextualSpacing/>
              <w:jc w:val="center"/>
              <w:rPr>
                <w:rFonts w:ascii="Trebuchet MS" w:eastAsia="Times New Roman" w:hAnsi="Trebuchet MS" w:cs="Arial"/>
                <w:b/>
                <w:color w:val="000000"/>
                <w:sz w:val="22"/>
                <w:szCs w:val="22"/>
                <w:lang w:bidi="hi-IN"/>
              </w:rPr>
            </w:pPr>
            <w:r w:rsidRPr="00205853">
              <w:rPr>
                <w:rFonts w:ascii="Trebuchet MS" w:hAnsi="Trebuchet MS" w:cs="Arial"/>
                <w:b/>
                <w:color w:val="000000"/>
                <w:sz w:val="22"/>
                <w:lang w:bidi="hi-IN"/>
              </w:rPr>
              <w:t>Eil. Nr.</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38E6BAF" w14:textId="77777777" w:rsidR="00205853" w:rsidRPr="00205853" w:rsidRDefault="00205853" w:rsidP="00205853">
            <w:pPr>
              <w:tabs>
                <w:tab w:val="left" w:pos="1134"/>
                <w:tab w:val="left" w:pos="1440"/>
              </w:tabs>
              <w:ind w:firstLine="0"/>
              <w:contextualSpacing/>
              <w:jc w:val="center"/>
              <w:rPr>
                <w:rFonts w:ascii="Trebuchet MS" w:hAnsi="Trebuchet MS" w:cs="Arial"/>
                <w:b/>
                <w:color w:val="000000"/>
                <w:sz w:val="22"/>
                <w:lang w:bidi="hi-IN"/>
              </w:rPr>
            </w:pPr>
            <w:r w:rsidRPr="00205853">
              <w:rPr>
                <w:rFonts w:ascii="Trebuchet MS" w:hAnsi="Trebuchet MS" w:cs="Arial"/>
                <w:b/>
                <w:color w:val="000000"/>
                <w:sz w:val="22"/>
                <w:lang w:bidi="hi-IN"/>
              </w:rPr>
              <w:t>Kvalifikacijos reikalavimai</w:t>
            </w:r>
          </w:p>
        </w:tc>
        <w:tc>
          <w:tcPr>
            <w:tcW w:w="694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9C5F9E7" w14:textId="77777777" w:rsidR="00205853" w:rsidRPr="00205853" w:rsidRDefault="00205853" w:rsidP="00205853">
            <w:pPr>
              <w:tabs>
                <w:tab w:val="left" w:pos="1134"/>
                <w:tab w:val="left" w:pos="1440"/>
              </w:tabs>
              <w:ind w:firstLine="0"/>
              <w:contextualSpacing/>
              <w:jc w:val="center"/>
              <w:rPr>
                <w:rFonts w:ascii="Trebuchet MS" w:hAnsi="Trebuchet MS" w:cs="Arial"/>
                <w:b/>
                <w:color w:val="000000"/>
                <w:sz w:val="22"/>
                <w:lang w:bidi="hi-IN"/>
              </w:rPr>
            </w:pPr>
            <w:r w:rsidRPr="00205853">
              <w:rPr>
                <w:rFonts w:ascii="Trebuchet MS" w:hAnsi="Trebuchet MS" w:cs="Arial"/>
                <w:b/>
                <w:color w:val="000000"/>
                <w:sz w:val="22"/>
                <w:lang w:bidi="hi-IN"/>
              </w:rPr>
              <w:t>Kvalifikacijos reikalavimus įrodantys dokumentai</w:t>
            </w:r>
          </w:p>
        </w:tc>
      </w:tr>
      <w:tr w:rsidR="00205853" w:rsidRPr="00205853" w14:paraId="12FBE253" w14:textId="77777777" w:rsidTr="00C50B02">
        <w:tc>
          <w:tcPr>
            <w:tcW w:w="709" w:type="dxa"/>
            <w:tcBorders>
              <w:top w:val="single" w:sz="4" w:space="0" w:color="auto"/>
              <w:left w:val="single" w:sz="4" w:space="0" w:color="auto"/>
              <w:bottom w:val="single" w:sz="4" w:space="0" w:color="auto"/>
              <w:right w:val="single" w:sz="4" w:space="0" w:color="auto"/>
            </w:tcBorders>
            <w:hideMark/>
          </w:tcPr>
          <w:p w14:paraId="08CF812C" w14:textId="77777777" w:rsidR="00205853" w:rsidRPr="00205853" w:rsidRDefault="00205853" w:rsidP="00205853">
            <w:pPr>
              <w:numPr>
                <w:ilvl w:val="1"/>
                <w:numId w:val="38"/>
              </w:numPr>
              <w:tabs>
                <w:tab w:val="left" w:pos="927"/>
                <w:tab w:val="left" w:pos="1134"/>
                <w:tab w:val="left" w:pos="1440"/>
              </w:tabs>
              <w:suppressAutoHyphens/>
              <w:ind w:left="0" w:firstLine="0"/>
              <w:contextualSpacing/>
              <w:jc w:val="center"/>
              <w:rPr>
                <w:rFonts w:ascii="Trebuchet MS" w:hAnsi="Trebuchet MS" w:cs="Arial"/>
                <w:color w:val="000000"/>
                <w:sz w:val="22"/>
                <w:lang w:bidi="hi-IN"/>
              </w:rPr>
            </w:pPr>
          </w:p>
        </w:tc>
        <w:tc>
          <w:tcPr>
            <w:tcW w:w="3260" w:type="dxa"/>
            <w:tcBorders>
              <w:top w:val="single" w:sz="4" w:space="0" w:color="auto"/>
              <w:left w:val="single" w:sz="4" w:space="0" w:color="auto"/>
              <w:bottom w:val="single" w:sz="4" w:space="0" w:color="auto"/>
              <w:right w:val="single" w:sz="4" w:space="0" w:color="auto"/>
            </w:tcBorders>
            <w:hideMark/>
          </w:tcPr>
          <w:p w14:paraId="1B9B1C06" w14:textId="77777777" w:rsidR="00205853" w:rsidRPr="00205853" w:rsidRDefault="00205853" w:rsidP="00205853">
            <w:pPr>
              <w:tabs>
                <w:tab w:val="left" w:pos="1134"/>
                <w:tab w:val="left" w:pos="1440"/>
              </w:tabs>
              <w:ind w:firstLine="0"/>
              <w:contextualSpacing/>
              <w:rPr>
                <w:rFonts w:ascii="Trebuchet MS" w:hAnsi="Trebuchet MS" w:cs="Arial"/>
                <w:color w:val="000000"/>
                <w:sz w:val="22"/>
                <w:lang w:bidi="hi-IN"/>
              </w:rPr>
            </w:pPr>
            <w:r w:rsidRPr="00205853">
              <w:rPr>
                <w:rFonts w:ascii="Trebuchet MS" w:hAnsi="Trebuchet MS" w:cs="Arial"/>
                <w:color w:val="000000"/>
                <w:sz w:val="22"/>
                <w:lang w:bidi="hi-IN"/>
              </w:rPr>
              <w:t xml:space="preserve">Tiekėjas turi turėti teisę verstis maitinimo paslaugų teikimo veikla </w:t>
            </w:r>
          </w:p>
        </w:tc>
        <w:tc>
          <w:tcPr>
            <w:tcW w:w="6946" w:type="dxa"/>
            <w:tcBorders>
              <w:top w:val="single" w:sz="4" w:space="0" w:color="auto"/>
              <w:left w:val="single" w:sz="4" w:space="0" w:color="auto"/>
              <w:bottom w:val="single" w:sz="4" w:space="0" w:color="auto"/>
              <w:right w:val="single" w:sz="4" w:space="0" w:color="auto"/>
            </w:tcBorders>
            <w:hideMark/>
          </w:tcPr>
          <w:p w14:paraId="288EDE02" w14:textId="77777777" w:rsidR="00205853" w:rsidRPr="00205853" w:rsidRDefault="00205853" w:rsidP="00205853">
            <w:pPr>
              <w:tabs>
                <w:tab w:val="center" w:pos="4513"/>
                <w:tab w:val="right" w:pos="9026"/>
              </w:tabs>
              <w:ind w:firstLine="317"/>
              <w:rPr>
                <w:rFonts w:ascii="Trebuchet MS" w:hAnsi="Trebuchet MS"/>
                <w:sz w:val="22"/>
                <w:szCs w:val="22"/>
              </w:rPr>
            </w:pPr>
            <w:r w:rsidRPr="00205853">
              <w:rPr>
                <w:rFonts w:ascii="Trebuchet MS" w:hAnsi="Trebuchet MS"/>
                <w:sz w:val="22"/>
                <w:szCs w:val="22"/>
              </w:rPr>
              <w:t>Dokumentai (Viešųjų pirkimų įstatymo 51 straipsnio 7 dalies 7 punktas):</w:t>
            </w:r>
          </w:p>
          <w:p w14:paraId="0BE7C5AD" w14:textId="77777777" w:rsidR="00205853" w:rsidRPr="00205853" w:rsidRDefault="00205853" w:rsidP="00205853">
            <w:pPr>
              <w:tabs>
                <w:tab w:val="center" w:pos="4513"/>
                <w:tab w:val="right" w:pos="9026"/>
              </w:tabs>
              <w:ind w:firstLine="317"/>
              <w:rPr>
                <w:rFonts w:ascii="Trebuchet MS" w:hAnsi="Trebuchet MS"/>
                <w:sz w:val="22"/>
                <w:szCs w:val="22"/>
              </w:rPr>
            </w:pPr>
            <w:r w:rsidRPr="00205853">
              <w:rPr>
                <w:rFonts w:ascii="Trebuchet MS" w:hAnsi="Trebuchet MS"/>
                <w:sz w:val="22"/>
                <w:szCs w:val="22"/>
              </w:rPr>
              <w:t>Privaloma pateikti:</w:t>
            </w:r>
          </w:p>
          <w:p w14:paraId="5597343F" w14:textId="77777777" w:rsidR="00205853" w:rsidRPr="00205853" w:rsidRDefault="00205853" w:rsidP="00205853">
            <w:pPr>
              <w:ind w:firstLine="317"/>
              <w:rPr>
                <w:rFonts w:ascii="Trebuchet MS" w:hAnsi="Trebuchet MS"/>
                <w:sz w:val="22"/>
                <w:szCs w:val="22"/>
              </w:rPr>
            </w:pPr>
            <w:r w:rsidRPr="00205853">
              <w:rPr>
                <w:rFonts w:ascii="Trebuchet MS" w:hAnsi="Trebuchet MS"/>
                <w:sz w:val="22"/>
                <w:szCs w:val="22"/>
              </w:rPr>
              <w:t xml:space="preserve">1) Galiojančio Maisto tvarkymo subjekto patvirtinimo pažymėjimo kopija </w:t>
            </w:r>
            <w:r w:rsidRPr="00205853">
              <w:rPr>
                <w:rFonts w:ascii="Trebuchet MS" w:hAnsi="Trebuchet MS"/>
                <w:b/>
                <w:sz w:val="22"/>
                <w:szCs w:val="22"/>
              </w:rPr>
              <w:t>arba</w:t>
            </w:r>
            <w:r w:rsidRPr="00205853">
              <w:rPr>
                <w:rFonts w:ascii="Trebuchet MS" w:hAnsi="Trebuchet MS"/>
                <w:sz w:val="22"/>
                <w:szCs w:val="22"/>
              </w:rPr>
              <w:t xml:space="preserve"> Valstybinės maisto ir veterinarijos tarnybos Maisto tvarkymo subjektų registro išrašas su nurodytu maisto tvarkymo subjekto pažymėjimo numeriu, kuriame pagrindinė leidžiama ekonominės veiklos rūšis:</w:t>
            </w:r>
          </w:p>
          <w:p w14:paraId="24BC29C8" w14:textId="77777777" w:rsidR="00205853" w:rsidRPr="00205853" w:rsidRDefault="00205853" w:rsidP="00205853">
            <w:pPr>
              <w:ind w:firstLine="317"/>
              <w:rPr>
                <w:rFonts w:ascii="Trebuchet MS" w:hAnsi="Trebuchet MS"/>
                <w:b/>
                <w:sz w:val="22"/>
                <w:szCs w:val="22"/>
              </w:rPr>
            </w:pPr>
            <w:r w:rsidRPr="00205853">
              <w:rPr>
                <w:rFonts w:ascii="Trebuchet MS" w:hAnsi="Trebuchet MS"/>
                <w:b/>
                <w:sz w:val="22"/>
                <w:szCs w:val="22"/>
              </w:rPr>
              <w:t>56.21. - Pagaminto valgio tiekimas renginiams</w:t>
            </w:r>
          </w:p>
          <w:p w14:paraId="619BAFC7" w14:textId="77777777" w:rsidR="00205853" w:rsidRPr="00205853" w:rsidRDefault="00205853" w:rsidP="00205853">
            <w:pPr>
              <w:ind w:firstLine="317"/>
              <w:rPr>
                <w:rFonts w:ascii="Trebuchet MS" w:hAnsi="Trebuchet MS"/>
                <w:i/>
                <w:sz w:val="22"/>
                <w:szCs w:val="22"/>
              </w:rPr>
            </w:pPr>
            <w:r w:rsidRPr="00205853">
              <w:rPr>
                <w:rFonts w:ascii="Trebuchet MS" w:hAnsi="Trebuchet MS"/>
                <w:i/>
                <w:sz w:val="22"/>
                <w:szCs w:val="22"/>
              </w:rPr>
              <w:t>Leidžiamas produktų grupių asortimentas: 29.0. viešojo maitinimo patiekalai</w:t>
            </w:r>
          </w:p>
          <w:p w14:paraId="2CB34221" w14:textId="77777777" w:rsidR="00205853" w:rsidRPr="00205853" w:rsidRDefault="00205853" w:rsidP="00205853">
            <w:pPr>
              <w:ind w:firstLine="317"/>
              <w:rPr>
                <w:rFonts w:ascii="Trebuchet MS" w:hAnsi="Trebuchet MS"/>
                <w:sz w:val="22"/>
                <w:szCs w:val="22"/>
              </w:rPr>
            </w:pPr>
            <w:r w:rsidRPr="00205853">
              <w:rPr>
                <w:rFonts w:ascii="Trebuchet MS" w:hAnsi="Trebuchet MS"/>
                <w:sz w:val="22"/>
                <w:szCs w:val="22"/>
              </w:rPr>
              <w:t>Arba</w:t>
            </w:r>
          </w:p>
          <w:p w14:paraId="73FCC7D9" w14:textId="6BA6135E" w:rsidR="00205853" w:rsidRPr="00205853" w:rsidRDefault="00205853" w:rsidP="00205853">
            <w:pPr>
              <w:shd w:val="clear" w:color="auto" w:fill="FFFFFF" w:themeFill="background1"/>
              <w:ind w:firstLine="317"/>
              <w:rPr>
                <w:rFonts w:ascii="Trebuchet MS" w:hAnsi="Trebuchet MS"/>
                <w:b/>
                <w:sz w:val="22"/>
                <w:szCs w:val="22"/>
              </w:rPr>
            </w:pPr>
            <w:r w:rsidRPr="00205853">
              <w:rPr>
                <w:rFonts w:ascii="Trebuchet MS" w:hAnsi="Trebuchet MS"/>
                <w:b/>
                <w:sz w:val="22"/>
                <w:szCs w:val="22"/>
              </w:rPr>
              <w:t>56.10.0.</w:t>
            </w:r>
            <w:r w:rsidR="00F36711">
              <w:rPr>
                <w:rFonts w:ascii="Trebuchet MS" w:hAnsi="Trebuchet MS"/>
                <w:b/>
                <w:sz w:val="22"/>
                <w:szCs w:val="22"/>
              </w:rPr>
              <w:t>K</w:t>
            </w:r>
            <w:r w:rsidR="009F69E7">
              <w:rPr>
                <w:rFonts w:ascii="Trebuchet MS" w:hAnsi="Trebuchet MS"/>
                <w:b/>
                <w:sz w:val="22"/>
                <w:szCs w:val="22"/>
              </w:rPr>
              <w:t>R</w:t>
            </w:r>
            <w:r w:rsidRPr="00205853">
              <w:rPr>
                <w:rFonts w:ascii="Trebuchet MS" w:hAnsi="Trebuchet MS"/>
                <w:b/>
                <w:sz w:val="22"/>
                <w:szCs w:val="22"/>
              </w:rPr>
              <w:t xml:space="preserve"> </w:t>
            </w:r>
            <w:r w:rsidR="00F36711">
              <w:rPr>
                <w:rFonts w:ascii="Trebuchet MS" w:hAnsi="Trebuchet MS"/>
                <w:b/>
                <w:sz w:val="22"/>
                <w:szCs w:val="22"/>
              </w:rPr>
              <w:t>–</w:t>
            </w:r>
            <w:r w:rsidRPr="00205853">
              <w:rPr>
                <w:rFonts w:ascii="Trebuchet MS" w:hAnsi="Trebuchet MS"/>
                <w:b/>
                <w:sz w:val="22"/>
                <w:szCs w:val="22"/>
              </w:rPr>
              <w:t xml:space="preserve"> </w:t>
            </w:r>
            <w:r w:rsidR="00F36711">
              <w:rPr>
                <w:rFonts w:ascii="Trebuchet MS" w:hAnsi="Trebuchet MS"/>
                <w:b/>
                <w:sz w:val="22"/>
                <w:szCs w:val="22"/>
              </w:rPr>
              <w:t>Kavinių, užkand</w:t>
            </w:r>
            <w:r w:rsidR="00120A99">
              <w:rPr>
                <w:rFonts w:ascii="Trebuchet MS" w:hAnsi="Trebuchet MS"/>
                <w:b/>
                <w:sz w:val="22"/>
                <w:szCs w:val="22"/>
              </w:rPr>
              <w:t>in</w:t>
            </w:r>
            <w:r w:rsidR="00F36711">
              <w:rPr>
                <w:rFonts w:ascii="Trebuchet MS" w:hAnsi="Trebuchet MS"/>
                <w:b/>
                <w:sz w:val="22"/>
                <w:szCs w:val="22"/>
              </w:rPr>
              <w:t>ių</w:t>
            </w:r>
            <w:r w:rsidR="00120A99">
              <w:rPr>
                <w:rFonts w:ascii="Trebuchet MS" w:hAnsi="Trebuchet MS"/>
                <w:b/>
                <w:sz w:val="22"/>
                <w:szCs w:val="22"/>
              </w:rPr>
              <w:t>, r</w:t>
            </w:r>
            <w:r w:rsidR="001E2374">
              <w:rPr>
                <w:rFonts w:ascii="Trebuchet MS" w:hAnsi="Trebuchet MS"/>
                <w:b/>
                <w:sz w:val="22"/>
                <w:szCs w:val="22"/>
              </w:rPr>
              <w:t>estoranų</w:t>
            </w:r>
            <w:r w:rsidRPr="00205853">
              <w:rPr>
                <w:rFonts w:ascii="Trebuchet MS" w:hAnsi="Trebuchet MS"/>
                <w:b/>
                <w:sz w:val="22"/>
                <w:szCs w:val="22"/>
              </w:rPr>
              <w:t xml:space="preserve"> veikla</w:t>
            </w:r>
          </w:p>
          <w:p w14:paraId="438BC432" w14:textId="77777777" w:rsidR="00205853" w:rsidRPr="00205853" w:rsidRDefault="00205853" w:rsidP="00205853">
            <w:pPr>
              <w:shd w:val="clear" w:color="auto" w:fill="FFFFFF" w:themeFill="background1"/>
              <w:ind w:firstLine="317"/>
              <w:rPr>
                <w:rFonts w:ascii="Trebuchet MS" w:hAnsi="Trebuchet MS"/>
                <w:i/>
                <w:sz w:val="22"/>
                <w:szCs w:val="22"/>
              </w:rPr>
            </w:pPr>
            <w:r w:rsidRPr="00205853">
              <w:rPr>
                <w:rFonts w:ascii="Trebuchet MS" w:hAnsi="Trebuchet MS"/>
                <w:i/>
                <w:sz w:val="22"/>
                <w:szCs w:val="22"/>
              </w:rPr>
              <w:t>Leidžiamas produktų grupių asortimentas: 29.0. viešojo maitinimo patiekalai</w:t>
            </w:r>
          </w:p>
          <w:p w14:paraId="63F28F73" w14:textId="77777777" w:rsidR="00205853" w:rsidRPr="00205853" w:rsidRDefault="00205853" w:rsidP="00205853">
            <w:pPr>
              <w:ind w:firstLine="317"/>
              <w:rPr>
                <w:rFonts w:ascii="Trebuchet MS" w:hAnsi="Trebuchet MS"/>
                <w:sz w:val="22"/>
                <w:szCs w:val="22"/>
              </w:rPr>
            </w:pPr>
            <w:r w:rsidRPr="00205853">
              <w:rPr>
                <w:rFonts w:ascii="Trebuchet MS" w:hAnsi="Trebuchet MS"/>
                <w:sz w:val="22"/>
                <w:szCs w:val="22"/>
              </w:rPr>
              <w:t xml:space="preserve">(Europos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 </w:t>
            </w:r>
          </w:p>
          <w:p w14:paraId="6B760E15" w14:textId="77777777" w:rsidR="00205853" w:rsidRPr="00205853" w:rsidRDefault="00205853" w:rsidP="00205853">
            <w:pPr>
              <w:widowControl w:val="0"/>
              <w:tabs>
                <w:tab w:val="left" w:pos="1296"/>
                <w:tab w:val="center" w:pos="4153"/>
                <w:tab w:val="right" w:pos="8306"/>
              </w:tabs>
              <w:ind w:firstLine="317"/>
              <w:rPr>
                <w:rFonts w:ascii="Trebuchet MS" w:hAnsi="Trebuchet MS"/>
                <w:sz w:val="22"/>
                <w:szCs w:val="22"/>
              </w:rPr>
            </w:pPr>
            <w:r w:rsidRPr="00205853">
              <w:rPr>
                <w:rFonts w:ascii="Trebuchet MS" w:hAnsi="Trebuchet MS"/>
                <w:sz w:val="22"/>
                <w:szCs w:val="22"/>
              </w:rPr>
              <w:t>2) Pateikiama  tiekėjo pasirašyta laisvos formos deklaracija, kad Tiekėjas nėra įrašytas į Nepatikimų maisto tvarkymo subjektų sąrašą.</w:t>
            </w:r>
          </w:p>
          <w:p w14:paraId="2B073DA2" w14:textId="77777777" w:rsidR="00205853" w:rsidRPr="00205853" w:rsidRDefault="00205853" w:rsidP="00205853">
            <w:pPr>
              <w:tabs>
                <w:tab w:val="left" w:pos="1134"/>
                <w:tab w:val="left" w:pos="1440"/>
              </w:tabs>
              <w:ind w:firstLine="317"/>
              <w:contextualSpacing/>
              <w:rPr>
                <w:rFonts w:ascii="Trebuchet MS" w:hAnsi="Trebuchet MS" w:cs="Arial"/>
                <w:color w:val="000000"/>
                <w:sz w:val="22"/>
                <w:lang w:bidi="hi-IN"/>
              </w:rPr>
            </w:pPr>
          </w:p>
          <w:p w14:paraId="4FD42905" w14:textId="77777777" w:rsidR="00205853" w:rsidRPr="00205853" w:rsidRDefault="00205853" w:rsidP="00205853">
            <w:pPr>
              <w:tabs>
                <w:tab w:val="left" w:pos="1134"/>
                <w:tab w:val="left" w:pos="1440"/>
              </w:tabs>
              <w:ind w:firstLine="317"/>
              <w:contextualSpacing/>
              <w:rPr>
                <w:rFonts w:ascii="Trebuchet MS" w:hAnsi="Trebuchet MS" w:cs="Arial"/>
                <w:color w:val="000000"/>
                <w:sz w:val="22"/>
                <w:lang w:bidi="hi-IN"/>
              </w:rPr>
            </w:pPr>
            <w:r w:rsidRPr="00205853">
              <w:rPr>
                <w:rFonts w:ascii="Trebuchet MS" w:hAnsi="Trebuchet MS" w:cs="Arial"/>
                <w:color w:val="000000"/>
                <w:sz w:val="22"/>
                <w:lang w:bidi="hi-IN"/>
              </w:rPr>
              <w:t xml:space="preserve">Informaciją apie tiekėjui išduoto maisto tvarkymo subjekto patvirtinimo pažymėjimą Perkančioji organizacija tikrins pati maisto tvarkymo subjektų registre, kuris pasiekiamas adresu </w:t>
            </w:r>
            <w:hyperlink r:id="rId13" w:history="1">
              <w:r w:rsidRPr="00205853">
                <w:rPr>
                  <w:rFonts w:ascii="Trebuchet MS" w:hAnsi="Trebuchet MS" w:cs="Arial"/>
                  <w:sz w:val="22"/>
                  <w:lang w:bidi="hi-IN"/>
                </w:rPr>
                <w:t>https://vmvt.lt/maisto-sauga/kontrole/ukio-subjekturegistrai</w:t>
              </w:r>
            </w:hyperlink>
            <w:r w:rsidRPr="00205853">
              <w:rPr>
                <w:rFonts w:ascii="Trebuchet MS" w:hAnsi="Trebuchet MS" w:cs="Arial"/>
                <w:color w:val="000000"/>
                <w:sz w:val="22"/>
                <w:lang w:bidi="hi-IN"/>
              </w:rPr>
              <w:t xml:space="preserve"> .</w:t>
            </w:r>
          </w:p>
          <w:p w14:paraId="1936955D" w14:textId="77777777" w:rsidR="00205853" w:rsidRPr="00205853" w:rsidRDefault="00205853" w:rsidP="00205853">
            <w:pPr>
              <w:tabs>
                <w:tab w:val="left" w:pos="1134"/>
                <w:tab w:val="left" w:pos="1440"/>
              </w:tabs>
              <w:ind w:firstLine="317"/>
              <w:contextualSpacing/>
              <w:rPr>
                <w:rFonts w:ascii="Trebuchet MS" w:hAnsi="Trebuchet MS" w:cs="Arial"/>
                <w:color w:val="000000"/>
                <w:sz w:val="22"/>
                <w:lang w:bidi="hi-IN"/>
              </w:rPr>
            </w:pPr>
            <w:r w:rsidRPr="00205853">
              <w:rPr>
                <w:rFonts w:ascii="Trebuchet MS" w:hAnsi="Trebuchet MS" w:cs="Arial"/>
                <w:color w:val="000000"/>
                <w:sz w:val="22"/>
                <w:lang w:bidi="hi-IN"/>
              </w:rPr>
              <w:t xml:space="preserve">Jeigu dėl VMVT informacinės sistemos techninių trikdžių Pirkimo organizatorius neturės galimybės patikrinti neatlygintinai prieinamų duomenų apie tiekėją, kiekvieną tiekėjų grupės partnerį, subtiekėją </w:t>
            </w:r>
            <w:r w:rsidRPr="00205853">
              <w:rPr>
                <w:rFonts w:ascii="Trebuchet MS" w:hAnsi="Trebuchet MS" w:cs="Arial"/>
                <w:color w:val="000000"/>
                <w:sz w:val="22"/>
                <w:lang w:bidi="hi-IN"/>
              </w:rPr>
              <w:lastRenderedPageBreak/>
              <w:t>ar kitą ūkio subjektą, kurių pajėgumais remiamasi (juridinį asmenį), ji turės teisę prašyti tiekėjo, kiekvieno tiekėjų grupės partnerio, subtiekėjo ar kito ūkio subjekto, kurių pajėgumais remiamasi (juridinio asmens), pateikti nustatyta tvarka išduotą dokumentą, patvirtinantį atitiktį šiam reikalavimui.</w:t>
            </w:r>
          </w:p>
          <w:p w14:paraId="5E0CBD84" w14:textId="77777777" w:rsidR="00205853" w:rsidRPr="00205853" w:rsidRDefault="00205853" w:rsidP="00205853">
            <w:pPr>
              <w:tabs>
                <w:tab w:val="left" w:pos="1134"/>
                <w:tab w:val="left" w:pos="1440"/>
              </w:tabs>
              <w:ind w:firstLine="317"/>
              <w:contextualSpacing/>
              <w:rPr>
                <w:rFonts w:ascii="Trebuchet MS" w:hAnsi="Trebuchet MS" w:cs="Trebuchet MS"/>
                <w:b/>
                <w:i/>
                <w:sz w:val="22"/>
                <w:szCs w:val="22"/>
                <w:u w:val="single"/>
              </w:rPr>
            </w:pPr>
            <w:r w:rsidRPr="00205853">
              <w:rPr>
                <w:rFonts w:ascii="Trebuchet MS" w:hAnsi="Trebuchet MS" w:cs="Trebuchet MS"/>
                <w:b/>
                <w:i/>
                <w:sz w:val="22"/>
                <w:szCs w:val="22"/>
                <w:u w:val="single"/>
              </w:rPr>
              <w:t>Pateikiamas dokumentas tiesiogiai suformuotas elektroninėmis priemonėmis arba skaitmeninė dokumento kopija</w:t>
            </w:r>
          </w:p>
          <w:p w14:paraId="29CF5BA7" w14:textId="77777777" w:rsidR="00205853" w:rsidRPr="00205853" w:rsidRDefault="00205853" w:rsidP="00205853">
            <w:pPr>
              <w:tabs>
                <w:tab w:val="left" w:pos="1134"/>
                <w:tab w:val="left" w:pos="1440"/>
              </w:tabs>
              <w:ind w:firstLine="317"/>
              <w:contextualSpacing/>
              <w:rPr>
                <w:rFonts w:ascii="Trebuchet MS" w:hAnsi="Trebuchet MS" w:cs="Arial"/>
                <w:color w:val="000000"/>
                <w:sz w:val="22"/>
                <w:lang w:bidi="hi-IN"/>
              </w:rPr>
            </w:pPr>
          </w:p>
        </w:tc>
      </w:tr>
    </w:tbl>
    <w:p w14:paraId="642636A8" w14:textId="77777777" w:rsidR="00205853" w:rsidRPr="00205853" w:rsidRDefault="00205853" w:rsidP="00205853">
      <w:pPr>
        <w:spacing w:line="240" w:lineRule="auto"/>
        <w:ind w:left="567" w:firstLine="0"/>
        <w:contextualSpacing/>
        <w:jc w:val="center"/>
        <w:rPr>
          <w:rFonts w:ascii="Trebuchet MS" w:eastAsia="Arial" w:hAnsi="Trebuchet MS" w:cstheme="minorHAnsi"/>
          <w:bCs/>
          <w:sz w:val="22"/>
          <w:szCs w:val="22"/>
        </w:rPr>
      </w:pPr>
    </w:p>
    <w:p w14:paraId="290BC730" w14:textId="77777777" w:rsidR="00205853" w:rsidRPr="00205853" w:rsidRDefault="00205853" w:rsidP="00205853">
      <w:pPr>
        <w:spacing w:line="240" w:lineRule="auto"/>
        <w:ind w:left="567" w:firstLine="0"/>
        <w:contextualSpacing/>
        <w:jc w:val="center"/>
        <w:rPr>
          <w:rFonts w:ascii="Trebuchet MS" w:eastAsia="Arial" w:hAnsi="Trebuchet MS" w:cstheme="minorHAnsi"/>
          <w:bCs/>
          <w:sz w:val="22"/>
          <w:szCs w:val="22"/>
        </w:rPr>
      </w:pPr>
    </w:p>
    <w:p w14:paraId="43E55574" w14:textId="77777777" w:rsidR="00205853" w:rsidRPr="00205853" w:rsidRDefault="00205853" w:rsidP="00205853">
      <w:pPr>
        <w:spacing w:line="240" w:lineRule="auto"/>
        <w:ind w:left="567" w:firstLine="0"/>
        <w:contextualSpacing/>
        <w:jc w:val="center"/>
        <w:rPr>
          <w:rFonts w:ascii="Trebuchet MS" w:eastAsia="Arial" w:hAnsi="Trebuchet MS" w:cstheme="minorHAnsi"/>
          <w:sz w:val="22"/>
          <w:szCs w:val="22"/>
        </w:rPr>
      </w:pPr>
      <w:r w:rsidRPr="00205853">
        <w:rPr>
          <w:rFonts w:ascii="Trebuchet MS" w:eastAsia="Arial" w:hAnsi="Trebuchet MS" w:cstheme="minorHAnsi"/>
          <w:b/>
          <w:bCs/>
          <w:sz w:val="22"/>
          <w:szCs w:val="22"/>
        </w:rPr>
        <w:t>Tiekėjams keliami reikalavimai dėl kokybės vadybos sistemos ir (ar) aplinkos apsaugos vadybos sistemos standartų reikalavimai</w:t>
      </w:r>
    </w:p>
    <w:p w14:paraId="500C14E3" w14:textId="77777777" w:rsidR="00205853" w:rsidRPr="00205853" w:rsidRDefault="00205853" w:rsidP="00205853">
      <w:pPr>
        <w:spacing w:line="240" w:lineRule="auto"/>
        <w:ind w:left="567" w:firstLine="0"/>
        <w:contextualSpacing/>
        <w:rPr>
          <w:rFonts w:ascii="Trebuchet MS" w:eastAsia="Arial" w:hAnsi="Trebuchet MS" w:cstheme="minorHAnsi"/>
          <w:sz w:val="22"/>
          <w:szCs w:val="22"/>
        </w:rPr>
      </w:pPr>
    </w:p>
    <w:p w14:paraId="7A8A28D2" w14:textId="77777777" w:rsidR="00205853" w:rsidRPr="00205853" w:rsidRDefault="00205853" w:rsidP="00205853">
      <w:pPr>
        <w:numPr>
          <w:ilvl w:val="0"/>
          <w:numId w:val="18"/>
        </w:numPr>
        <w:tabs>
          <w:tab w:val="left" w:pos="993"/>
        </w:tabs>
        <w:spacing w:line="240" w:lineRule="auto"/>
        <w:ind w:left="0" w:firstLine="567"/>
        <w:contextualSpacing/>
        <w:rPr>
          <w:rFonts w:ascii="Trebuchet MS" w:eastAsia="Arial" w:hAnsi="Trebuchet MS" w:cstheme="minorHAnsi"/>
          <w:sz w:val="22"/>
          <w:szCs w:val="22"/>
        </w:rPr>
      </w:pPr>
      <w:r w:rsidRPr="00205853">
        <w:rPr>
          <w:rFonts w:ascii="Trebuchet MS" w:eastAsia="Arial" w:hAnsi="Trebuchet MS" w:cstheme="minorHAnsi"/>
          <w:sz w:val="22"/>
          <w:szCs w:val="22"/>
        </w:rPr>
        <w:t>Perkančioji organizacija nereikalauja, kad tiekėjai laikytųsi kokybės vadybos sistemos ir (arba) aplinkos apsaugos vadybos sistemos standartų.</w:t>
      </w:r>
    </w:p>
    <w:p w14:paraId="214CF0C2" w14:textId="77777777" w:rsidR="00205853" w:rsidRPr="00205853" w:rsidRDefault="00205853" w:rsidP="00205853">
      <w:pPr>
        <w:spacing w:line="240" w:lineRule="auto"/>
        <w:ind w:firstLine="0"/>
        <w:rPr>
          <w:rFonts w:ascii="Trebuchet MS" w:hAnsi="Trebuchet MS" w:cs="Times New Roman"/>
          <w:sz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9" w:name="_heading=h.26in1rg" w:colFirst="0" w:colLast="0"/>
      <w:bookmarkEnd w:id="29"/>
      <w:r w:rsidRPr="00DB01AA">
        <w:rPr>
          <w:rFonts w:ascii="Trebuchet MS" w:hAnsi="Trebuchet MS"/>
        </w:rPr>
        <w:br w:type="page"/>
      </w:r>
      <w:bookmarkStart w:id="30" w:name="_Toc85439812"/>
    </w:p>
    <w:bookmarkStart w:id="31" w:name="_Pirkimo_sąlygų_3_1"/>
    <w:bookmarkStart w:id="32" w:name="_Ref38539939"/>
    <w:bookmarkStart w:id="33" w:name="_Ref38541068"/>
    <w:bookmarkStart w:id="34" w:name="_Ref38885053"/>
    <w:bookmarkStart w:id="35" w:name="_Ref38899023"/>
    <w:bookmarkStart w:id="36" w:name="_Toc48053185"/>
    <w:bookmarkStart w:id="37" w:name="_Toc85706891"/>
    <w:bookmarkStart w:id="38" w:name="_Hlk86837214"/>
    <w:bookmarkEnd w:id="30"/>
    <w:bookmarkEnd w:id="31"/>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9"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2"/>
      <w:bookmarkEnd w:id="33"/>
      <w:bookmarkEnd w:id="34"/>
      <w:bookmarkEnd w:id="35"/>
      <w:bookmarkEnd w:id="36"/>
      <w:bookmarkEnd w:id="37"/>
      <w:bookmarkEnd w:id="39"/>
    </w:p>
    <w:bookmarkEnd w:id="38"/>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0858053D" w14:textId="77777777" w:rsidR="00106BAA" w:rsidRPr="00C0732C" w:rsidRDefault="00106BAA" w:rsidP="00106BAA">
      <w:pPr>
        <w:pStyle w:val="Heading3"/>
        <w:jc w:val="right"/>
        <w:rPr>
          <w:rFonts w:ascii="Trebuchet MS" w:hAnsi="Trebuchet MS"/>
          <w:color w:val="0070C0"/>
          <w:sz w:val="22"/>
          <w:szCs w:val="22"/>
        </w:rPr>
      </w:pPr>
    </w:p>
    <w:p w14:paraId="33CDA318" w14:textId="77777777" w:rsidR="00106BAA" w:rsidRPr="00D65213" w:rsidRDefault="00106BAA" w:rsidP="00106BAA">
      <w:pPr>
        <w:ind w:firstLine="0"/>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72F69074" w14:textId="77777777" w:rsidR="00106BAA" w:rsidRPr="0086147D" w:rsidRDefault="00106BAA" w:rsidP="00106BAA">
      <w:pPr>
        <w:ind w:firstLine="567"/>
        <w:jc w:val="center"/>
        <w:rPr>
          <w:rFonts w:ascii="Trebuchet MS" w:hAnsi="Trebuchet MS"/>
          <w:b/>
          <w:sz w:val="22"/>
          <w:szCs w:val="22"/>
        </w:rPr>
      </w:pPr>
    </w:p>
    <w:p w14:paraId="7810AFF1" w14:textId="77777777" w:rsidR="00106BAA" w:rsidRDefault="00106BAA" w:rsidP="00106BAA">
      <w:pPr>
        <w:numPr>
          <w:ilvl w:val="0"/>
          <w:numId w:val="40"/>
        </w:numPr>
        <w:tabs>
          <w:tab w:val="left" w:pos="142"/>
          <w:tab w:val="left" w:pos="284"/>
        </w:tabs>
        <w:spacing w:line="240" w:lineRule="auto"/>
        <w:ind w:left="0" w:right="55" w:firstLine="0"/>
        <w:jc w:val="center"/>
        <w:rPr>
          <w:rFonts w:ascii="Trebuchet MS" w:hAnsi="Trebuchet MS"/>
          <w:b/>
          <w:sz w:val="22"/>
          <w:szCs w:val="22"/>
          <w:lang w:eastAsia="en-US"/>
        </w:rPr>
      </w:pPr>
      <w:r>
        <w:rPr>
          <w:rFonts w:ascii="Trebuchet MS" w:hAnsi="Trebuchet MS"/>
          <w:b/>
          <w:sz w:val="22"/>
          <w:szCs w:val="22"/>
          <w:lang w:eastAsia="en-US"/>
        </w:rPr>
        <w:t>PIRKIMO OBJEKTAS</w:t>
      </w:r>
    </w:p>
    <w:p w14:paraId="333AAFDB" w14:textId="77777777" w:rsidR="00106BAA" w:rsidRDefault="00106BAA" w:rsidP="00106BAA">
      <w:pPr>
        <w:tabs>
          <w:tab w:val="left" w:pos="142"/>
          <w:tab w:val="left" w:pos="284"/>
        </w:tabs>
        <w:ind w:right="55"/>
        <w:rPr>
          <w:rFonts w:ascii="Trebuchet MS" w:hAnsi="Trebuchet MS"/>
          <w:b/>
          <w:sz w:val="22"/>
          <w:szCs w:val="22"/>
          <w:lang w:eastAsia="en-US"/>
        </w:rPr>
      </w:pPr>
    </w:p>
    <w:p w14:paraId="6D792F69" w14:textId="77777777" w:rsidR="00106BAA" w:rsidRPr="00D06C4B" w:rsidRDefault="00106BAA" w:rsidP="00106BAA">
      <w:pPr>
        <w:numPr>
          <w:ilvl w:val="1"/>
          <w:numId w:val="40"/>
        </w:numPr>
        <w:tabs>
          <w:tab w:val="left" w:pos="426"/>
          <w:tab w:val="left" w:pos="567"/>
          <w:tab w:val="left" w:pos="851"/>
          <w:tab w:val="left" w:pos="993"/>
        </w:tabs>
        <w:spacing w:line="240" w:lineRule="auto"/>
        <w:ind w:left="0" w:right="55" w:firstLine="567"/>
        <w:rPr>
          <w:rFonts w:ascii="Trebuchet MS" w:hAnsi="Trebuchet MS"/>
          <w:iCs/>
          <w:sz w:val="22"/>
          <w:szCs w:val="22"/>
          <w:lang w:eastAsia="en-US"/>
        </w:rPr>
      </w:pPr>
      <w:r w:rsidRPr="00D06C4B">
        <w:rPr>
          <w:rFonts w:ascii="Trebuchet MS" w:eastAsia="Calibri" w:hAnsi="Trebuchet MS" w:cstheme="minorHAnsi"/>
          <w:sz w:val="22"/>
          <w:szCs w:val="22"/>
        </w:rPr>
        <w:t>Lauko erdvės nuomos bei maitinimo paslaugų (toliau – Paslaugos) pirkimas</w:t>
      </w:r>
      <w:r w:rsidRPr="00D06C4B">
        <w:rPr>
          <w:rFonts w:ascii="Trebuchet MS" w:hAnsi="Trebuchet MS"/>
          <w:iCs/>
          <w:sz w:val="22"/>
          <w:szCs w:val="22"/>
          <w:lang w:eastAsia="en-US"/>
        </w:rPr>
        <w:t>.</w:t>
      </w:r>
    </w:p>
    <w:p w14:paraId="5D1CBA97" w14:textId="77777777" w:rsidR="00106BAA" w:rsidRPr="00AA648D" w:rsidRDefault="00106BAA" w:rsidP="00106BAA">
      <w:pPr>
        <w:pStyle w:val="ListParagraph"/>
        <w:numPr>
          <w:ilvl w:val="1"/>
          <w:numId w:val="40"/>
        </w:numPr>
        <w:tabs>
          <w:tab w:val="left" w:pos="567"/>
          <w:tab w:val="left" w:pos="993"/>
        </w:tabs>
        <w:suppressAutoHyphens/>
        <w:spacing w:line="240" w:lineRule="auto"/>
        <w:ind w:left="0" w:firstLine="567"/>
        <w:rPr>
          <w:rFonts w:ascii="Trebuchet MS" w:hAnsi="Trebuchet MS" w:cs="Arial"/>
          <w:sz w:val="22"/>
          <w:szCs w:val="22"/>
          <w:lang w:eastAsia="en-US"/>
        </w:rPr>
      </w:pPr>
      <w:r w:rsidRPr="00B17776">
        <w:rPr>
          <w:rFonts w:ascii="Trebuchet MS" w:hAnsi="Trebuchet MS"/>
          <w:iCs/>
          <w:sz w:val="22"/>
          <w:szCs w:val="22"/>
          <w:lang w:eastAsia="en-US"/>
        </w:rPr>
        <w:t xml:space="preserve">Perkamos Paslaugos apima – </w:t>
      </w:r>
      <w:r w:rsidRPr="00B17776">
        <w:rPr>
          <w:rFonts w:ascii="Trebuchet MS" w:hAnsi="Trebuchet MS" w:cs="Arial"/>
          <w:sz w:val="22"/>
          <w:szCs w:val="22"/>
        </w:rPr>
        <w:t>lauko erdvės nuomos ir maitinimo paslaugų teikimą</w:t>
      </w:r>
      <w:r>
        <w:rPr>
          <w:rFonts w:ascii="Trebuchet MS" w:hAnsi="Trebuchet MS"/>
          <w:iCs/>
          <w:sz w:val="22"/>
          <w:szCs w:val="22"/>
          <w:lang w:eastAsia="en-US"/>
        </w:rPr>
        <w:t>.</w:t>
      </w:r>
    </w:p>
    <w:p w14:paraId="322F1EFA" w14:textId="7F8DBE2A" w:rsidR="00106BAA" w:rsidRPr="00AA648D" w:rsidRDefault="00106BAA" w:rsidP="00106BAA">
      <w:pPr>
        <w:pStyle w:val="ListParagraph"/>
        <w:numPr>
          <w:ilvl w:val="1"/>
          <w:numId w:val="40"/>
        </w:numPr>
        <w:tabs>
          <w:tab w:val="left" w:pos="567"/>
          <w:tab w:val="left" w:pos="993"/>
        </w:tabs>
        <w:suppressAutoHyphens/>
        <w:spacing w:line="240" w:lineRule="auto"/>
        <w:ind w:left="0" w:firstLine="567"/>
        <w:rPr>
          <w:rFonts w:ascii="Trebuchet MS" w:hAnsi="Trebuchet MS" w:cs="Arial"/>
          <w:sz w:val="22"/>
          <w:szCs w:val="22"/>
          <w:lang w:eastAsia="en-US"/>
        </w:rPr>
      </w:pPr>
      <w:r w:rsidRPr="005335F9">
        <w:rPr>
          <w:rFonts w:ascii="Trebuchet MS" w:hAnsi="Trebuchet MS"/>
          <w:sz w:val="22"/>
          <w:szCs w:val="22"/>
          <w:lang w:eastAsia="en-US"/>
        </w:rPr>
        <w:t>Paslaugų tiekėjas privalo 202</w:t>
      </w:r>
      <w:r w:rsidR="005A27F2">
        <w:rPr>
          <w:rFonts w:ascii="Trebuchet MS" w:hAnsi="Trebuchet MS"/>
          <w:sz w:val="22"/>
          <w:szCs w:val="22"/>
          <w:lang w:eastAsia="en-US"/>
        </w:rPr>
        <w:t>5</w:t>
      </w:r>
      <w:r>
        <w:rPr>
          <w:rFonts w:ascii="Trebuchet MS" w:hAnsi="Trebuchet MS"/>
          <w:sz w:val="22"/>
          <w:szCs w:val="22"/>
          <w:lang w:eastAsia="en-US"/>
        </w:rPr>
        <w:t xml:space="preserve"> m. gegužės 1</w:t>
      </w:r>
      <w:r w:rsidR="005A27F2">
        <w:rPr>
          <w:rFonts w:ascii="Trebuchet MS" w:hAnsi="Trebuchet MS"/>
          <w:sz w:val="22"/>
          <w:szCs w:val="22"/>
          <w:lang w:eastAsia="en-US"/>
        </w:rPr>
        <w:t xml:space="preserve">7 </w:t>
      </w:r>
      <w:r>
        <w:rPr>
          <w:rFonts w:ascii="Trebuchet MS" w:hAnsi="Trebuchet MS"/>
          <w:sz w:val="22"/>
          <w:szCs w:val="22"/>
          <w:lang w:eastAsia="en-US"/>
        </w:rPr>
        <w:t xml:space="preserve">d. </w:t>
      </w:r>
      <w:r w:rsidRPr="005335F9">
        <w:rPr>
          <w:rFonts w:ascii="Trebuchet MS" w:hAnsi="Trebuchet MS"/>
          <w:sz w:val="22"/>
          <w:szCs w:val="22"/>
          <w:lang w:eastAsia="en-US"/>
        </w:rPr>
        <w:t xml:space="preserve">50 kilometrų atstumu nuo Kauno vykstant automobiliu (atstumas matuojamas keliu žemėlapyje </w:t>
      </w:r>
      <w:hyperlink r:id="rId14" w:history="1">
        <w:r w:rsidRPr="005335F9">
          <w:rPr>
            <w:rStyle w:val="Hyperlink"/>
            <w:rFonts w:ascii="Trebuchet MS" w:hAnsi="Trebuchet MS"/>
            <w:sz w:val="22"/>
            <w:szCs w:val="22"/>
            <w:lang w:eastAsia="en-US"/>
          </w:rPr>
          <w:t>www.maps.lt</w:t>
        </w:r>
      </w:hyperlink>
      <w:r w:rsidRPr="005335F9">
        <w:rPr>
          <w:rFonts w:ascii="Trebuchet MS" w:hAnsi="Trebuchet MS"/>
          <w:sz w:val="22"/>
          <w:szCs w:val="22"/>
          <w:lang w:eastAsia="en-US"/>
        </w:rPr>
        <w:t>)</w:t>
      </w:r>
      <w:r>
        <w:rPr>
          <w:rFonts w:ascii="Trebuchet MS" w:hAnsi="Trebuchet MS"/>
          <w:sz w:val="22"/>
          <w:szCs w:val="22"/>
          <w:lang w:eastAsia="en-US"/>
        </w:rPr>
        <w:t xml:space="preserve"> </w:t>
      </w:r>
      <w:r w:rsidRPr="005335F9">
        <w:rPr>
          <w:rFonts w:ascii="Trebuchet MS" w:hAnsi="Trebuchet MS"/>
          <w:sz w:val="22"/>
          <w:szCs w:val="22"/>
          <w:lang w:eastAsia="en-US"/>
        </w:rPr>
        <w:t>suteikti lauko erdvę</w:t>
      </w:r>
      <w:r>
        <w:rPr>
          <w:rFonts w:ascii="Trebuchet MS" w:hAnsi="Trebuchet MS"/>
          <w:sz w:val="22"/>
          <w:szCs w:val="22"/>
          <w:lang w:eastAsia="en-US"/>
        </w:rPr>
        <w:t xml:space="preserve"> perkančiosios organizacijos renginiui</w:t>
      </w:r>
      <w:r w:rsidRPr="005335F9">
        <w:rPr>
          <w:rFonts w:ascii="Trebuchet MS" w:hAnsi="Trebuchet MS"/>
          <w:sz w:val="22"/>
          <w:szCs w:val="22"/>
          <w:lang w:eastAsia="en-US"/>
        </w:rPr>
        <w:t xml:space="preserve"> ir te</w:t>
      </w:r>
      <w:r>
        <w:rPr>
          <w:rFonts w:ascii="Trebuchet MS" w:hAnsi="Trebuchet MS"/>
          <w:sz w:val="22"/>
          <w:szCs w:val="22"/>
          <w:lang w:eastAsia="en-US"/>
        </w:rPr>
        <w:t>i</w:t>
      </w:r>
      <w:r w:rsidRPr="005335F9">
        <w:rPr>
          <w:rFonts w:ascii="Trebuchet MS" w:hAnsi="Trebuchet MS"/>
          <w:sz w:val="22"/>
          <w:szCs w:val="22"/>
          <w:lang w:eastAsia="en-US"/>
        </w:rPr>
        <w:t>kti maitinimą.</w:t>
      </w:r>
    </w:p>
    <w:p w14:paraId="54C43AC8" w14:textId="77777777" w:rsidR="00106BAA" w:rsidRPr="008614BD" w:rsidRDefault="00106BAA" w:rsidP="00106BAA">
      <w:pPr>
        <w:pStyle w:val="ListParagraph"/>
        <w:numPr>
          <w:ilvl w:val="1"/>
          <w:numId w:val="40"/>
        </w:numPr>
        <w:tabs>
          <w:tab w:val="left" w:pos="567"/>
          <w:tab w:val="left" w:pos="993"/>
        </w:tabs>
        <w:suppressAutoHyphens/>
        <w:spacing w:line="240" w:lineRule="auto"/>
        <w:ind w:left="0" w:firstLine="567"/>
        <w:rPr>
          <w:rFonts w:ascii="Trebuchet MS" w:hAnsi="Trebuchet MS" w:cs="Arial"/>
          <w:sz w:val="22"/>
          <w:szCs w:val="22"/>
          <w:lang w:eastAsia="en-US"/>
        </w:rPr>
      </w:pPr>
      <w:r w:rsidRPr="00E73925">
        <w:rPr>
          <w:rFonts w:ascii="Trebuchet MS" w:hAnsi="Trebuchet MS"/>
          <w:sz w:val="22"/>
          <w:szCs w:val="22"/>
          <w:lang w:eastAsia="en-US"/>
        </w:rPr>
        <w:t>Paslaugų tiekėjo suteikiama lauko erdvė turi atitikti šiuos kriterijus:</w:t>
      </w:r>
    </w:p>
    <w:p w14:paraId="070FDBF5" w14:textId="77777777" w:rsidR="00106BAA" w:rsidRPr="00E73925" w:rsidRDefault="00106BAA" w:rsidP="00106BAA">
      <w:pPr>
        <w:pStyle w:val="ListParagraph"/>
        <w:numPr>
          <w:ilvl w:val="2"/>
          <w:numId w:val="40"/>
        </w:numPr>
        <w:tabs>
          <w:tab w:val="left" w:pos="0"/>
          <w:tab w:val="left" w:pos="635"/>
          <w:tab w:val="left" w:pos="1418"/>
        </w:tabs>
        <w:spacing w:line="240" w:lineRule="auto"/>
        <w:ind w:left="0" w:right="55" w:firstLine="567"/>
        <w:rPr>
          <w:rFonts w:ascii="Trebuchet MS" w:hAnsi="Trebuchet MS"/>
          <w:sz w:val="22"/>
          <w:szCs w:val="22"/>
          <w:lang w:eastAsia="en-US"/>
        </w:rPr>
      </w:pPr>
      <w:r w:rsidRPr="00E73925">
        <w:rPr>
          <w:rFonts w:ascii="Trebuchet MS" w:hAnsi="Trebuchet MS"/>
          <w:sz w:val="22"/>
          <w:szCs w:val="22"/>
          <w:lang w:eastAsia="en-US"/>
        </w:rPr>
        <w:t>vienoje vietoje talpinti ne mažiau nei 600 asmenų;</w:t>
      </w:r>
    </w:p>
    <w:p w14:paraId="0675FC8E" w14:textId="77777777" w:rsidR="00106BAA" w:rsidRPr="00E73925" w:rsidRDefault="00106BAA" w:rsidP="00106BAA">
      <w:pPr>
        <w:pStyle w:val="ListParagraph"/>
        <w:numPr>
          <w:ilvl w:val="2"/>
          <w:numId w:val="40"/>
        </w:numPr>
        <w:tabs>
          <w:tab w:val="left" w:pos="0"/>
          <w:tab w:val="left" w:pos="635"/>
          <w:tab w:val="left" w:pos="1418"/>
        </w:tabs>
        <w:spacing w:line="240" w:lineRule="auto"/>
        <w:ind w:left="0" w:right="55" w:firstLine="567"/>
        <w:rPr>
          <w:rFonts w:ascii="Trebuchet MS" w:hAnsi="Trebuchet MS"/>
          <w:sz w:val="22"/>
          <w:szCs w:val="22"/>
          <w:lang w:eastAsia="en-US"/>
        </w:rPr>
      </w:pPr>
      <w:r w:rsidRPr="00E73925">
        <w:rPr>
          <w:rFonts w:ascii="Trebuchet MS" w:hAnsi="Trebuchet MS"/>
          <w:sz w:val="22"/>
          <w:szCs w:val="22"/>
          <w:lang w:eastAsia="en-US"/>
        </w:rPr>
        <w:t>turėti pavėsinę su stogu, kurioje susėsti prie stalų tilptų ne mažiau nei 250 asmenų ir tilptų 3x6 m. koncertinė pakyla (koncertinė pakyla turi būti gerai matoma renginio dalyviams);</w:t>
      </w:r>
    </w:p>
    <w:p w14:paraId="7766900D" w14:textId="77777777" w:rsidR="00106BAA" w:rsidRPr="00E73925" w:rsidRDefault="00106BAA" w:rsidP="00106BAA">
      <w:pPr>
        <w:pStyle w:val="ListParagraph"/>
        <w:numPr>
          <w:ilvl w:val="2"/>
          <w:numId w:val="40"/>
        </w:numPr>
        <w:tabs>
          <w:tab w:val="left" w:pos="0"/>
          <w:tab w:val="left" w:pos="635"/>
          <w:tab w:val="left" w:pos="1418"/>
        </w:tabs>
        <w:spacing w:line="240" w:lineRule="auto"/>
        <w:ind w:left="0" w:right="55" w:firstLine="567"/>
        <w:rPr>
          <w:rFonts w:ascii="Trebuchet MS" w:hAnsi="Trebuchet MS"/>
          <w:sz w:val="22"/>
          <w:szCs w:val="22"/>
          <w:lang w:eastAsia="en-US"/>
        </w:rPr>
      </w:pPr>
      <w:r w:rsidRPr="00E73925">
        <w:rPr>
          <w:rFonts w:ascii="Trebuchet MS" w:hAnsi="Trebuchet MS"/>
          <w:sz w:val="22"/>
          <w:szCs w:val="22"/>
          <w:lang w:eastAsia="en-US"/>
        </w:rPr>
        <w:t>turėti užsakytų autobusų sustojimui ir keleivių išleidimui tinkamą vietą ne toliau nei 50 metrų atstumu nuo pagrindinės lauko erdvės bei nemokamą parkavimo vietą;</w:t>
      </w:r>
    </w:p>
    <w:p w14:paraId="34B132F7" w14:textId="77777777" w:rsidR="00106BAA" w:rsidRPr="00E73925" w:rsidRDefault="00106BAA" w:rsidP="00106BAA">
      <w:pPr>
        <w:pStyle w:val="ListParagraph"/>
        <w:numPr>
          <w:ilvl w:val="2"/>
          <w:numId w:val="40"/>
        </w:numPr>
        <w:tabs>
          <w:tab w:val="left" w:pos="0"/>
          <w:tab w:val="left" w:pos="635"/>
          <w:tab w:val="left" w:pos="1418"/>
        </w:tabs>
        <w:spacing w:line="240" w:lineRule="auto"/>
        <w:ind w:left="0" w:right="55" w:firstLine="567"/>
        <w:rPr>
          <w:rFonts w:ascii="Trebuchet MS" w:hAnsi="Trebuchet MS"/>
          <w:sz w:val="22"/>
          <w:szCs w:val="22"/>
          <w:lang w:eastAsia="en-US"/>
        </w:rPr>
      </w:pPr>
      <w:r w:rsidRPr="00E73925">
        <w:rPr>
          <w:rFonts w:ascii="Trebuchet MS" w:hAnsi="Trebuchet MS"/>
          <w:sz w:val="22"/>
          <w:szCs w:val="22"/>
          <w:lang w:eastAsia="en-US"/>
        </w:rPr>
        <w:t>turėti ne mažiau nei 150 automobilių parkavimo galimybę ne toliau nei 300 metrų atstumu nuo lauko erdvės;</w:t>
      </w:r>
    </w:p>
    <w:p w14:paraId="0CFD0B78" w14:textId="77777777" w:rsidR="00106BAA" w:rsidRPr="00E73925" w:rsidRDefault="00106BAA" w:rsidP="00106BAA">
      <w:pPr>
        <w:pStyle w:val="ListParagraph"/>
        <w:numPr>
          <w:ilvl w:val="2"/>
          <w:numId w:val="40"/>
        </w:numPr>
        <w:tabs>
          <w:tab w:val="left" w:pos="0"/>
          <w:tab w:val="left" w:pos="635"/>
          <w:tab w:val="left" w:pos="1418"/>
        </w:tabs>
        <w:spacing w:line="240" w:lineRule="auto"/>
        <w:ind w:left="0" w:right="55" w:firstLine="567"/>
        <w:rPr>
          <w:rFonts w:ascii="Trebuchet MS" w:hAnsi="Trebuchet MS"/>
          <w:sz w:val="22"/>
          <w:szCs w:val="22"/>
          <w:lang w:eastAsia="en-US"/>
        </w:rPr>
      </w:pPr>
      <w:r w:rsidRPr="00E73925">
        <w:rPr>
          <w:rFonts w:ascii="Trebuchet MS" w:hAnsi="Trebuchet MS"/>
          <w:sz w:val="22"/>
          <w:szCs w:val="22"/>
          <w:lang w:eastAsia="en-US"/>
        </w:rPr>
        <w:t>lauko erdvė turi būti tvarkinga, apželdinta reguliariai pjaunama žole, joje renginio metu turi nevykti jokie statybos/rekonstrukcijos darbai ar pašalinės veiklos/renginiai;</w:t>
      </w:r>
    </w:p>
    <w:p w14:paraId="62ADB6FC" w14:textId="77777777" w:rsidR="00106BAA" w:rsidRPr="00E73925" w:rsidRDefault="00106BAA" w:rsidP="00106BAA">
      <w:pPr>
        <w:pStyle w:val="ListParagraph"/>
        <w:numPr>
          <w:ilvl w:val="2"/>
          <w:numId w:val="40"/>
        </w:numPr>
        <w:tabs>
          <w:tab w:val="left" w:pos="0"/>
          <w:tab w:val="left" w:pos="635"/>
          <w:tab w:val="left" w:pos="1418"/>
        </w:tabs>
        <w:spacing w:line="240" w:lineRule="auto"/>
        <w:ind w:left="0" w:right="55" w:firstLine="567"/>
        <w:rPr>
          <w:rFonts w:ascii="Trebuchet MS" w:hAnsi="Trebuchet MS"/>
          <w:sz w:val="22"/>
          <w:szCs w:val="22"/>
          <w:lang w:eastAsia="en-US"/>
        </w:rPr>
      </w:pPr>
      <w:r w:rsidRPr="00E73925">
        <w:rPr>
          <w:rFonts w:ascii="Trebuchet MS" w:hAnsi="Trebuchet MS"/>
          <w:sz w:val="22"/>
          <w:szCs w:val="22"/>
          <w:lang w:eastAsia="en-US"/>
        </w:rPr>
        <w:t>lauko erdvė turi būti privačioje teritorijoje ir nepasiekiama arba sunkiai pasiekiama pašaliniams asmenims;</w:t>
      </w:r>
    </w:p>
    <w:p w14:paraId="3D51CAD2" w14:textId="77777777" w:rsidR="00106BAA" w:rsidRPr="008614BD" w:rsidRDefault="00106BAA" w:rsidP="00106BAA">
      <w:pPr>
        <w:pStyle w:val="ListParagraph"/>
        <w:numPr>
          <w:ilvl w:val="2"/>
          <w:numId w:val="40"/>
        </w:numPr>
        <w:tabs>
          <w:tab w:val="left" w:pos="0"/>
          <w:tab w:val="left" w:pos="635"/>
          <w:tab w:val="left" w:pos="1418"/>
        </w:tabs>
        <w:spacing w:line="240" w:lineRule="auto"/>
        <w:ind w:left="0" w:right="55" w:firstLine="567"/>
        <w:rPr>
          <w:rFonts w:ascii="Trebuchet MS" w:hAnsi="Trebuchet MS"/>
          <w:sz w:val="22"/>
          <w:szCs w:val="22"/>
          <w:lang w:eastAsia="en-US"/>
        </w:rPr>
      </w:pPr>
      <w:r w:rsidRPr="008614BD">
        <w:rPr>
          <w:rFonts w:ascii="Trebuchet MS" w:hAnsi="Trebuchet MS"/>
          <w:sz w:val="22"/>
          <w:szCs w:val="22"/>
          <w:lang w:eastAsia="en-US"/>
        </w:rPr>
        <w:t>esant poreikiui, su išankstine rezervacija ir už atskirą mokestį turėti galimybę suteikti nakvynę su įskaičiuotais pusryčiais bei SPA paslaugomis (jei pasirenkama) kambariuose, su privačiais sanitariniais mazgais, toje pačioje teritorijoje, kurioje bus renginio lauko erdvė (nakvynės suteikimas ne mažiau 300 asmenų).</w:t>
      </w:r>
    </w:p>
    <w:p w14:paraId="05DEBC00" w14:textId="77777777" w:rsidR="00106BAA" w:rsidRPr="0088738F" w:rsidRDefault="00106BAA" w:rsidP="00106BAA">
      <w:pPr>
        <w:pStyle w:val="ListParagraph"/>
        <w:numPr>
          <w:ilvl w:val="1"/>
          <w:numId w:val="40"/>
        </w:numPr>
        <w:tabs>
          <w:tab w:val="left" w:pos="142"/>
          <w:tab w:val="left" w:pos="851"/>
          <w:tab w:val="left" w:pos="1134"/>
          <w:tab w:val="left" w:pos="1701"/>
        </w:tabs>
        <w:spacing w:line="240" w:lineRule="auto"/>
        <w:ind w:left="0" w:firstLine="567"/>
        <w:rPr>
          <w:rFonts w:ascii="Trebuchet MS" w:hAnsi="Trebuchet MS"/>
          <w:sz w:val="22"/>
        </w:rPr>
      </w:pPr>
      <w:r w:rsidRPr="0088738F">
        <w:rPr>
          <w:rFonts w:ascii="Trebuchet MS" w:hAnsi="Trebuchet MS"/>
          <w:sz w:val="22"/>
        </w:rPr>
        <w:t>Paslaugų teikėjas privalo užtikrinti ne mažiau nei 600 asmenų maitinimą</w:t>
      </w:r>
      <w:r>
        <w:rPr>
          <w:rFonts w:ascii="Trebuchet MS" w:hAnsi="Trebuchet MS"/>
          <w:sz w:val="22"/>
        </w:rPr>
        <w:t>, kurį sudaro</w:t>
      </w:r>
      <w:r w:rsidRPr="0088738F">
        <w:rPr>
          <w:rFonts w:ascii="Trebuchet MS" w:hAnsi="Trebuchet MS"/>
          <w:sz w:val="22"/>
        </w:rPr>
        <w:t>:</w:t>
      </w:r>
    </w:p>
    <w:p w14:paraId="4CDEFA15" w14:textId="77777777" w:rsidR="00106BAA" w:rsidRPr="00AA648D" w:rsidRDefault="00106BAA" w:rsidP="00106BAA">
      <w:pPr>
        <w:pStyle w:val="ListParagraph"/>
        <w:numPr>
          <w:ilvl w:val="0"/>
          <w:numId w:val="41"/>
        </w:numPr>
        <w:tabs>
          <w:tab w:val="left" w:pos="142"/>
          <w:tab w:val="left" w:pos="851"/>
          <w:tab w:val="left" w:pos="1560"/>
          <w:tab w:val="left" w:pos="1701"/>
        </w:tabs>
        <w:spacing w:line="240" w:lineRule="auto"/>
        <w:ind w:left="0" w:firstLine="567"/>
        <w:rPr>
          <w:rFonts w:ascii="Trebuchet MS" w:hAnsi="Trebuchet MS"/>
          <w:sz w:val="22"/>
          <w:szCs w:val="22"/>
        </w:rPr>
      </w:pPr>
      <w:r w:rsidRPr="00AA648D">
        <w:rPr>
          <w:rFonts w:ascii="Trebuchet MS" w:hAnsi="Trebuchet MS"/>
          <w:sz w:val="22"/>
          <w:szCs w:val="22"/>
        </w:rPr>
        <w:t>Pietūs – karštas patiekalas;</w:t>
      </w:r>
    </w:p>
    <w:p w14:paraId="212CC64E" w14:textId="039B302A" w:rsidR="00106BAA" w:rsidRPr="002E2656" w:rsidRDefault="00106BAA" w:rsidP="00106BAA">
      <w:pPr>
        <w:pStyle w:val="ListParagraph"/>
        <w:numPr>
          <w:ilvl w:val="0"/>
          <w:numId w:val="41"/>
        </w:numPr>
        <w:tabs>
          <w:tab w:val="left" w:pos="142"/>
          <w:tab w:val="left" w:pos="851"/>
          <w:tab w:val="left" w:pos="1418"/>
          <w:tab w:val="left" w:pos="1701"/>
        </w:tabs>
        <w:spacing w:line="240" w:lineRule="auto"/>
        <w:ind w:left="0" w:firstLine="567"/>
        <w:rPr>
          <w:rFonts w:ascii="Trebuchet MS" w:hAnsi="Trebuchet MS"/>
          <w:sz w:val="22"/>
          <w:szCs w:val="22"/>
        </w:rPr>
      </w:pPr>
      <w:r w:rsidRPr="002E2656">
        <w:rPr>
          <w:rFonts w:ascii="Trebuchet MS" w:hAnsi="Trebuchet MS"/>
          <w:sz w:val="22"/>
          <w:szCs w:val="22"/>
        </w:rPr>
        <w:t>Vakarienė - karštas patiekalas (ne sriuba);</w:t>
      </w:r>
    </w:p>
    <w:p w14:paraId="4DC06D89" w14:textId="77777777" w:rsidR="00106BAA" w:rsidRPr="00C91671" w:rsidRDefault="00106BAA" w:rsidP="00106BAA">
      <w:pPr>
        <w:pStyle w:val="ListParagraph"/>
        <w:numPr>
          <w:ilvl w:val="0"/>
          <w:numId w:val="41"/>
        </w:numPr>
        <w:tabs>
          <w:tab w:val="left" w:pos="142"/>
          <w:tab w:val="left" w:pos="851"/>
          <w:tab w:val="left" w:pos="1418"/>
          <w:tab w:val="left" w:pos="1701"/>
        </w:tabs>
        <w:spacing w:line="240" w:lineRule="auto"/>
        <w:ind w:left="0" w:firstLine="567"/>
        <w:rPr>
          <w:rFonts w:ascii="Trebuchet MS" w:hAnsi="Trebuchet MS"/>
          <w:sz w:val="22"/>
          <w:szCs w:val="22"/>
        </w:rPr>
      </w:pPr>
      <w:r w:rsidRPr="00C91671">
        <w:rPr>
          <w:rFonts w:ascii="Trebuchet MS" w:hAnsi="Trebuchet MS"/>
          <w:sz w:val="22"/>
          <w:szCs w:val="22"/>
        </w:rPr>
        <w:t>Užkandžiai;</w:t>
      </w:r>
    </w:p>
    <w:p w14:paraId="6A36FA62" w14:textId="77777777" w:rsidR="00106BAA" w:rsidRPr="00440A3A" w:rsidRDefault="00106BAA" w:rsidP="00106BAA">
      <w:pPr>
        <w:pStyle w:val="ListParagraph"/>
        <w:numPr>
          <w:ilvl w:val="0"/>
          <w:numId w:val="41"/>
        </w:numPr>
        <w:tabs>
          <w:tab w:val="left" w:pos="142"/>
          <w:tab w:val="left" w:pos="851"/>
          <w:tab w:val="left" w:pos="1418"/>
          <w:tab w:val="left" w:pos="1701"/>
        </w:tabs>
        <w:spacing w:line="240" w:lineRule="auto"/>
        <w:ind w:left="0" w:firstLine="567"/>
        <w:rPr>
          <w:rFonts w:ascii="Trebuchet MS" w:hAnsi="Trebuchet MS"/>
          <w:sz w:val="22"/>
          <w:szCs w:val="22"/>
        </w:rPr>
      </w:pPr>
      <w:r w:rsidRPr="00440A3A">
        <w:rPr>
          <w:rFonts w:ascii="Trebuchet MS" w:hAnsi="Trebuchet MS"/>
          <w:sz w:val="22"/>
          <w:szCs w:val="22"/>
        </w:rPr>
        <w:t>Gėrimai.</w:t>
      </w:r>
    </w:p>
    <w:p w14:paraId="5A3064BB" w14:textId="77777777" w:rsidR="00106BAA" w:rsidRPr="008614BD" w:rsidRDefault="00106BAA" w:rsidP="00106BAA">
      <w:pPr>
        <w:pStyle w:val="ListParagraph"/>
        <w:numPr>
          <w:ilvl w:val="1"/>
          <w:numId w:val="40"/>
        </w:numPr>
        <w:tabs>
          <w:tab w:val="left" w:pos="0"/>
          <w:tab w:val="left" w:pos="635"/>
        </w:tabs>
        <w:spacing w:line="240" w:lineRule="auto"/>
        <w:ind w:left="0" w:right="55" w:firstLine="567"/>
        <w:rPr>
          <w:rFonts w:ascii="Trebuchet MS" w:hAnsi="Trebuchet MS"/>
          <w:sz w:val="22"/>
          <w:szCs w:val="22"/>
          <w:lang w:eastAsia="en-US"/>
        </w:rPr>
      </w:pPr>
      <w:r w:rsidRPr="008614BD">
        <w:rPr>
          <w:rFonts w:ascii="Trebuchet MS" w:hAnsi="Trebuchet MS"/>
          <w:sz w:val="22"/>
          <w:szCs w:val="22"/>
          <w:lang w:eastAsia="en-US"/>
        </w:rPr>
        <w:t>Maisto meniu bus derinamas su Paslaugų tiekėju iki renginio likus ne mažiau nei 15 darbo dienų.</w:t>
      </w:r>
    </w:p>
    <w:p w14:paraId="0D953FB1" w14:textId="77777777" w:rsidR="00106BAA" w:rsidRPr="008614BD" w:rsidRDefault="00106BAA" w:rsidP="00106BAA">
      <w:pPr>
        <w:pStyle w:val="ListParagraph"/>
        <w:numPr>
          <w:ilvl w:val="1"/>
          <w:numId w:val="40"/>
        </w:numPr>
        <w:spacing w:line="240" w:lineRule="auto"/>
        <w:ind w:left="0" w:firstLine="567"/>
        <w:rPr>
          <w:rFonts w:ascii="Trebuchet MS" w:hAnsi="Trebuchet MS"/>
          <w:sz w:val="22"/>
          <w:szCs w:val="22"/>
          <w:lang w:eastAsia="en-US"/>
        </w:rPr>
      </w:pPr>
      <w:r w:rsidRPr="008614BD">
        <w:rPr>
          <w:rFonts w:ascii="Trebuchet MS" w:hAnsi="Trebuchet MS"/>
          <w:sz w:val="22"/>
          <w:szCs w:val="22"/>
          <w:lang w:eastAsia="en-US"/>
        </w:rPr>
        <w:t>Maitinimo paslaugos turi būti teikiamos vadovaujantis Lietuvos Respublikoje galiojančiais teisės aktais, reglamentuojančiais maitinimo bei higienos normose nustatytus bendruosius reikalavimus ir rekomendacijas maitinimui, įskaitant, bet neapsiribojant:</w:t>
      </w:r>
    </w:p>
    <w:p w14:paraId="31B9100A" w14:textId="77777777" w:rsidR="00106BAA" w:rsidRPr="00B252E6" w:rsidRDefault="00106BAA" w:rsidP="00106BAA">
      <w:pPr>
        <w:pStyle w:val="ListParagraph"/>
        <w:numPr>
          <w:ilvl w:val="2"/>
          <w:numId w:val="40"/>
        </w:numPr>
        <w:tabs>
          <w:tab w:val="left" w:pos="142"/>
          <w:tab w:val="left" w:pos="851"/>
          <w:tab w:val="left" w:pos="1418"/>
        </w:tabs>
        <w:spacing w:line="240" w:lineRule="auto"/>
        <w:ind w:left="0" w:firstLine="567"/>
        <w:rPr>
          <w:rFonts w:ascii="Trebuchet MS" w:hAnsi="Trebuchet MS"/>
          <w:sz w:val="22"/>
          <w:szCs w:val="22"/>
          <w:lang w:eastAsia="en-US"/>
        </w:rPr>
      </w:pPr>
      <w:r w:rsidRPr="00AA648D">
        <w:rPr>
          <w:rFonts w:ascii="Trebuchet MS" w:hAnsi="Trebuchet MS"/>
          <w:sz w:val="22"/>
          <w:szCs w:val="22"/>
        </w:rPr>
        <w:t>Lietuvos higienos normos HN 15:2005 „Maisto higiena“, patvirtintos Lietuvos Respublikos sveikatos apsaugos ministro 2005-09-01 įsakymu Nr</w:t>
      </w:r>
      <w:r w:rsidRPr="002E2656">
        <w:rPr>
          <w:rFonts w:ascii="Trebuchet MS" w:hAnsi="Trebuchet MS"/>
          <w:sz w:val="22"/>
          <w:szCs w:val="22"/>
        </w:rPr>
        <w:t>. V-675 reikalavimais (aktuali redakcija);</w:t>
      </w:r>
    </w:p>
    <w:p w14:paraId="23A925F4" w14:textId="77777777" w:rsidR="00106BAA" w:rsidRPr="002E2656" w:rsidRDefault="00106BAA" w:rsidP="00106BAA">
      <w:pPr>
        <w:pStyle w:val="ListParagraph"/>
        <w:numPr>
          <w:ilvl w:val="2"/>
          <w:numId w:val="40"/>
        </w:numPr>
        <w:tabs>
          <w:tab w:val="left" w:pos="142"/>
          <w:tab w:val="left" w:pos="851"/>
          <w:tab w:val="left" w:pos="1418"/>
          <w:tab w:val="left" w:pos="1701"/>
        </w:tabs>
        <w:spacing w:line="240" w:lineRule="auto"/>
        <w:ind w:left="0" w:firstLine="567"/>
        <w:rPr>
          <w:rFonts w:ascii="Trebuchet MS" w:hAnsi="Trebuchet MS"/>
          <w:sz w:val="22"/>
          <w:szCs w:val="22"/>
        </w:rPr>
      </w:pPr>
      <w:r w:rsidRPr="00AA648D">
        <w:rPr>
          <w:rFonts w:ascii="Trebuchet MS" w:hAnsi="Trebuchet MS"/>
          <w:sz w:val="22"/>
          <w:szCs w:val="22"/>
        </w:rPr>
        <w:t>Europos Parlamento ir Tarybos reglamento (EB) 852-2004 „Dėl maisto produktų higienos“ reikalavimais;</w:t>
      </w:r>
    </w:p>
    <w:p w14:paraId="2B21BEB5" w14:textId="77777777" w:rsidR="00106BAA" w:rsidRPr="00AA648D" w:rsidRDefault="00106BAA" w:rsidP="00106BAA">
      <w:pPr>
        <w:pStyle w:val="ListParagraph"/>
        <w:numPr>
          <w:ilvl w:val="2"/>
          <w:numId w:val="40"/>
        </w:numPr>
        <w:tabs>
          <w:tab w:val="left" w:pos="142"/>
          <w:tab w:val="left" w:pos="851"/>
          <w:tab w:val="left" w:pos="1276"/>
          <w:tab w:val="left" w:pos="1418"/>
        </w:tabs>
        <w:spacing w:line="240" w:lineRule="auto"/>
        <w:ind w:left="0" w:firstLine="567"/>
        <w:rPr>
          <w:rFonts w:ascii="Trebuchet MS" w:hAnsi="Trebuchet MS"/>
          <w:sz w:val="22"/>
          <w:szCs w:val="22"/>
        </w:rPr>
      </w:pPr>
      <w:r w:rsidRPr="00C91671">
        <w:rPr>
          <w:rFonts w:ascii="Trebuchet MS" w:hAnsi="Trebuchet MS"/>
          <w:sz w:val="22"/>
          <w:szCs w:val="22"/>
        </w:rPr>
        <w:t xml:space="preserve">Kitais perkamų Paslaugų teikimą reglamentuojančiais teisės aktais ir </w:t>
      </w:r>
      <w:r w:rsidRPr="00B252E6">
        <w:rPr>
          <w:rFonts w:ascii="Trebuchet MS" w:hAnsi="Trebuchet MS"/>
          <w:sz w:val="22"/>
          <w:szCs w:val="22"/>
        </w:rPr>
        <w:t>higienos standartuose nustatytais bendraisiais reikalavimais/rekomendacijomis maitinimui</w:t>
      </w:r>
      <w:r w:rsidRPr="00AA648D">
        <w:rPr>
          <w:rFonts w:ascii="Trebuchet MS" w:hAnsi="Trebuchet MS"/>
          <w:sz w:val="22"/>
          <w:szCs w:val="22"/>
        </w:rPr>
        <w:t>.</w:t>
      </w:r>
    </w:p>
    <w:p w14:paraId="489E0104" w14:textId="77777777" w:rsidR="00106BAA" w:rsidRPr="00B252E6" w:rsidRDefault="00106BAA" w:rsidP="00106BAA">
      <w:pPr>
        <w:pStyle w:val="ListParagraph"/>
        <w:numPr>
          <w:ilvl w:val="1"/>
          <w:numId w:val="40"/>
        </w:numPr>
        <w:tabs>
          <w:tab w:val="left" w:pos="142"/>
          <w:tab w:val="left" w:pos="567"/>
          <w:tab w:val="left" w:pos="1134"/>
          <w:tab w:val="left" w:pos="1276"/>
          <w:tab w:val="left" w:pos="1418"/>
        </w:tabs>
        <w:spacing w:line="240" w:lineRule="auto"/>
        <w:ind w:left="0" w:right="57" w:firstLine="567"/>
        <w:rPr>
          <w:rFonts w:ascii="Trebuchet MS" w:hAnsi="Trebuchet MS"/>
          <w:sz w:val="22"/>
          <w:szCs w:val="22"/>
          <w:lang w:eastAsia="en-US"/>
        </w:rPr>
      </w:pPr>
      <w:r w:rsidRPr="00B252E6">
        <w:rPr>
          <w:rFonts w:ascii="Trebuchet MS" w:hAnsi="Trebuchet MS"/>
          <w:sz w:val="22"/>
          <w:szCs w:val="22"/>
        </w:rPr>
        <w:t>Gaminama produkcija, Paslaugos bei maisto ruošimui naudojamų maisto produktų ir žaliavų kokybė turi atitikti Europos Parlamento ir Tarybos reglamente (EB) 2004 m. balandžio 29 d. Nr.852/2004, Lietuvos Respublikos įstatymuose, higienos normose ir kituose norminiuose teisės aktuose nustatytus bendruosius reikalavimus maisto tvarkymui, saugai ir maitinimui.</w:t>
      </w:r>
    </w:p>
    <w:p w14:paraId="7099D96E" w14:textId="77777777" w:rsidR="00106BAA" w:rsidRPr="008B231B" w:rsidRDefault="00106BAA" w:rsidP="00106BAA">
      <w:pPr>
        <w:pStyle w:val="ListParagraph"/>
        <w:numPr>
          <w:ilvl w:val="1"/>
          <w:numId w:val="40"/>
        </w:numPr>
        <w:tabs>
          <w:tab w:val="left" w:pos="1134"/>
        </w:tabs>
        <w:suppressAutoHyphens/>
        <w:spacing w:line="240" w:lineRule="auto"/>
        <w:ind w:left="0" w:firstLine="567"/>
        <w:rPr>
          <w:rFonts w:ascii="Trebuchet MS" w:eastAsia="Arial Unicode MS" w:hAnsi="Trebuchet MS" w:cs="Arial Unicode MS"/>
          <w:b/>
          <w:sz w:val="22"/>
          <w:szCs w:val="22"/>
        </w:rPr>
      </w:pPr>
      <w:r w:rsidRPr="00B252E6">
        <w:rPr>
          <w:rFonts w:ascii="Trebuchet MS" w:hAnsi="Trebuchet MS"/>
          <w:sz w:val="22"/>
          <w:szCs w:val="22"/>
          <w:lang w:eastAsia="en-US"/>
        </w:rPr>
        <w:t>Renginio metu tiekiamas maistas turi atitikti lentelėje nurodytus techninius parametrus/reikalavimus:</w:t>
      </w:r>
    </w:p>
    <w:p w14:paraId="2E21EF14" w14:textId="77777777" w:rsidR="008B231B" w:rsidRPr="008614BD" w:rsidRDefault="008B231B" w:rsidP="008B231B">
      <w:pPr>
        <w:pStyle w:val="ListParagraph"/>
        <w:tabs>
          <w:tab w:val="left" w:pos="1134"/>
        </w:tabs>
        <w:suppressAutoHyphens/>
        <w:spacing w:line="240" w:lineRule="auto"/>
        <w:ind w:left="567" w:firstLine="0"/>
        <w:rPr>
          <w:rFonts w:ascii="Trebuchet MS" w:eastAsia="Arial Unicode MS" w:hAnsi="Trebuchet MS" w:cs="Arial Unicode MS"/>
          <w:b/>
          <w:sz w:val="22"/>
          <w:szCs w:val="22"/>
        </w:rPr>
      </w:pPr>
    </w:p>
    <w:tbl>
      <w:tblPr>
        <w:tblStyle w:val="TableGrid5"/>
        <w:tblW w:w="10631" w:type="dxa"/>
        <w:tblInd w:w="279" w:type="dxa"/>
        <w:tblLook w:val="04A0" w:firstRow="1" w:lastRow="0" w:firstColumn="1" w:lastColumn="0" w:noHBand="0" w:noVBand="1"/>
      </w:tblPr>
      <w:tblGrid>
        <w:gridCol w:w="701"/>
        <w:gridCol w:w="9930"/>
      </w:tblGrid>
      <w:tr w:rsidR="00106BAA" w:rsidRPr="00D729A6" w14:paraId="78181DCD" w14:textId="77777777" w:rsidTr="00C50B02">
        <w:tc>
          <w:tcPr>
            <w:tcW w:w="70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9374F24" w14:textId="77777777" w:rsidR="00106BAA" w:rsidRPr="00D729A6" w:rsidRDefault="00106BAA" w:rsidP="00C50B02">
            <w:pPr>
              <w:rPr>
                <w:rFonts w:ascii="Trebuchet MS" w:eastAsia="Arial Unicode MS" w:hAnsi="Trebuchet MS" w:cs="Arial Unicode MS"/>
                <w:b/>
              </w:rPr>
            </w:pPr>
            <w:r w:rsidRPr="00D729A6">
              <w:rPr>
                <w:rFonts w:ascii="Trebuchet MS" w:eastAsia="Arial Unicode MS" w:hAnsi="Trebuchet MS" w:cs="Arial Unicode MS"/>
                <w:b/>
              </w:rPr>
              <w:lastRenderedPageBreak/>
              <w:t>Eil. Nr.</w:t>
            </w:r>
          </w:p>
        </w:tc>
        <w:tc>
          <w:tcPr>
            <w:tcW w:w="99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E3ED6C" w14:textId="77777777" w:rsidR="00106BAA" w:rsidRPr="00D729A6" w:rsidRDefault="00106BAA" w:rsidP="00C50B02">
            <w:pPr>
              <w:ind w:left="120" w:hanging="55"/>
              <w:contextualSpacing/>
              <w:jc w:val="center"/>
              <w:rPr>
                <w:rFonts w:ascii="Trebuchet MS" w:hAnsi="Trebuchet MS"/>
                <w:b/>
                <w:bCs/>
              </w:rPr>
            </w:pPr>
            <w:r>
              <w:rPr>
                <w:rFonts w:ascii="Trebuchet MS" w:eastAsia="Arial Unicode MS" w:hAnsi="Trebuchet MS"/>
                <w:b/>
              </w:rPr>
              <w:t>T</w:t>
            </w:r>
            <w:r w:rsidRPr="00D729A6">
              <w:rPr>
                <w:rFonts w:ascii="Trebuchet MS" w:eastAsia="Arial Unicode MS" w:hAnsi="Trebuchet MS"/>
                <w:b/>
              </w:rPr>
              <w:t>echniniai parametrai/reikalavimai</w:t>
            </w:r>
          </w:p>
        </w:tc>
      </w:tr>
      <w:tr w:rsidR="00106BAA" w:rsidRPr="00D729A6" w14:paraId="46F2C249" w14:textId="77777777" w:rsidTr="00C50B02">
        <w:tc>
          <w:tcPr>
            <w:tcW w:w="701" w:type="dxa"/>
            <w:tcBorders>
              <w:top w:val="single" w:sz="4" w:space="0" w:color="auto"/>
              <w:left w:val="single" w:sz="4" w:space="0" w:color="auto"/>
              <w:bottom w:val="single" w:sz="4" w:space="0" w:color="auto"/>
              <w:right w:val="single" w:sz="4" w:space="0" w:color="auto"/>
            </w:tcBorders>
            <w:hideMark/>
          </w:tcPr>
          <w:p w14:paraId="503C2BF2" w14:textId="77777777" w:rsidR="00106BAA" w:rsidRPr="00D729A6" w:rsidRDefault="00106BAA" w:rsidP="00C50B02">
            <w:pPr>
              <w:jc w:val="center"/>
              <w:rPr>
                <w:rFonts w:ascii="Trebuchet MS" w:eastAsia="Arial Unicode MS" w:hAnsi="Trebuchet MS" w:cs="Arial Unicode MS"/>
              </w:rPr>
            </w:pPr>
            <w:r w:rsidRPr="00D729A6">
              <w:rPr>
                <w:rFonts w:ascii="Trebuchet MS" w:eastAsia="Arial Unicode MS" w:hAnsi="Trebuchet MS" w:cs="Arial Unicode MS"/>
              </w:rPr>
              <w:t>1</w:t>
            </w:r>
          </w:p>
        </w:tc>
        <w:tc>
          <w:tcPr>
            <w:tcW w:w="9930" w:type="dxa"/>
            <w:tcBorders>
              <w:top w:val="single" w:sz="4" w:space="0" w:color="auto"/>
              <w:left w:val="single" w:sz="4" w:space="0" w:color="auto"/>
              <w:bottom w:val="single" w:sz="4" w:space="0" w:color="auto"/>
              <w:right w:val="single" w:sz="4" w:space="0" w:color="auto"/>
            </w:tcBorders>
            <w:hideMark/>
          </w:tcPr>
          <w:p w14:paraId="2F6EC11A" w14:textId="77777777" w:rsidR="00106BAA" w:rsidRPr="00D729A6" w:rsidRDefault="00106BAA" w:rsidP="00C50B02">
            <w:pPr>
              <w:ind w:right="-953"/>
              <w:jc w:val="center"/>
              <w:rPr>
                <w:rFonts w:ascii="Trebuchet MS" w:hAnsi="Trebuchet MS"/>
              </w:rPr>
            </w:pPr>
            <w:r w:rsidRPr="00D729A6">
              <w:rPr>
                <w:rFonts w:ascii="Trebuchet MS" w:hAnsi="Trebuchet MS"/>
              </w:rPr>
              <w:t>2</w:t>
            </w:r>
          </w:p>
        </w:tc>
      </w:tr>
      <w:tr w:rsidR="00106BAA" w:rsidRPr="00D729A6" w14:paraId="252ADF22" w14:textId="77777777" w:rsidTr="00C50B02">
        <w:tc>
          <w:tcPr>
            <w:tcW w:w="10631" w:type="dxa"/>
            <w:gridSpan w:val="2"/>
            <w:tcBorders>
              <w:top w:val="single" w:sz="4" w:space="0" w:color="auto"/>
              <w:left w:val="single" w:sz="4" w:space="0" w:color="auto"/>
              <w:bottom w:val="single" w:sz="4" w:space="0" w:color="auto"/>
              <w:right w:val="single" w:sz="4" w:space="0" w:color="auto"/>
            </w:tcBorders>
            <w:hideMark/>
          </w:tcPr>
          <w:p w14:paraId="6A143B11"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b/>
              </w:rPr>
              <w:t>1. Bendrieji reikalavimai:</w:t>
            </w:r>
          </w:p>
        </w:tc>
      </w:tr>
      <w:tr w:rsidR="00106BAA" w:rsidRPr="00D729A6" w14:paraId="05F8D00E" w14:textId="77777777" w:rsidTr="00C50B02">
        <w:tc>
          <w:tcPr>
            <w:tcW w:w="701" w:type="dxa"/>
            <w:tcBorders>
              <w:top w:val="single" w:sz="4" w:space="0" w:color="auto"/>
              <w:left w:val="single" w:sz="4" w:space="0" w:color="auto"/>
              <w:bottom w:val="single" w:sz="4" w:space="0" w:color="auto"/>
              <w:right w:val="single" w:sz="4" w:space="0" w:color="auto"/>
            </w:tcBorders>
            <w:hideMark/>
          </w:tcPr>
          <w:p w14:paraId="78BEDAAA"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1.1.</w:t>
            </w:r>
          </w:p>
        </w:tc>
        <w:tc>
          <w:tcPr>
            <w:tcW w:w="9930" w:type="dxa"/>
            <w:tcBorders>
              <w:top w:val="single" w:sz="4" w:space="0" w:color="auto"/>
              <w:left w:val="single" w:sz="4" w:space="0" w:color="auto"/>
              <w:bottom w:val="single" w:sz="4" w:space="0" w:color="auto"/>
              <w:right w:val="single" w:sz="4" w:space="0" w:color="auto"/>
            </w:tcBorders>
            <w:vAlign w:val="center"/>
            <w:hideMark/>
          </w:tcPr>
          <w:p w14:paraId="4CD79841" w14:textId="77777777" w:rsidR="00106BAA" w:rsidRPr="00D729A6" w:rsidRDefault="00106BAA" w:rsidP="00C50B02">
            <w:pPr>
              <w:rPr>
                <w:rFonts w:ascii="Trebuchet MS" w:eastAsia="Arial Unicode MS" w:hAnsi="Trebuchet MS"/>
                <w:b/>
              </w:rPr>
            </w:pPr>
            <w:r w:rsidRPr="00D729A6">
              <w:rPr>
                <w:rFonts w:ascii="Trebuchet MS" w:eastAsia="Arial Unicode MS" w:hAnsi="Trebuchet MS" w:cs="Arial Unicode MS"/>
              </w:rPr>
              <w:t>Racionas gaminamas iš šviežių ir kokybiškų produktų, atitinkančių LR galiojančius standartus ir techninių sąlygų (technologinių kortelių/kalkuliacijų) reikalavimus.</w:t>
            </w:r>
          </w:p>
        </w:tc>
      </w:tr>
      <w:tr w:rsidR="00106BAA" w:rsidRPr="00D729A6" w14:paraId="5D1A6A7D" w14:textId="77777777" w:rsidTr="00C50B02">
        <w:tc>
          <w:tcPr>
            <w:tcW w:w="701" w:type="dxa"/>
            <w:tcBorders>
              <w:top w:val="single" w:sz="4" w:space="0" w:color="auto"/>
              <w:left w:val="single" w:sz="4" w:space="0" w:color="auto"/>
              <w:bottom w:val="single" w:sz="4" w:space="0" w:color="auto"/>
              <w:right w:val="single" w:sz="4" w:space="0" w:color="auto"/>
            </w:tcBorders>
            <w:hideMark/>
          </w:tcPr>
          <w:p w14:paraId="355265C7"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1.2.</w:t>
            </w:r>
          </w:p>
        </w:tc>
        <w:tc>
          <w:tcPr>
            <w:tcW w:w="9930" w:type="dxa"/>
            <w:tcBorders>
              <w:top w:val="single" w:sz="4" w:space="0" w:color="auto"/>
              <w:left w:val="single" w:sz="4" w:space="0" w:color="auto"/>
              <w:bottom w:val="single" w:sz="4" w:space="0" w:color="auto"/>
              <w:right w:val="single" w:sz="4" w:space="0" w:color="auto"/>
            </w:tcBorders>
            <w:vAlign w:val="center"/>
            <w:hideMark/>
          </w:tcPr>
          <w:p w14:paraId="35176214" w14:textId="77777777" w:rsidR="00106BAA" w:rsidRPr="00D729A6" w:rsidRDefault="00106BAA" w:rsidP="00C50B02">
            <w:pPr>
              <w:rPr>
                <w:rFonts w:ascii="Trebuchet MS" w:eastAsia="Arial Unicode MS" w:hAnsi="Trebuchet MS"/>
                <w:b/>
              </w:rPr>
            </w:pPr>
            <w:r w:rsidRPr="00D729A6">
              <w:rPr>
                <w:rFonts w:ascii="Trebuchet MS" w:eastAsia="Arial Unicode MS" w:hAnsi="Trebuchet MS" w:cs="Arial Unicode MS"/>
              </w:rPr>
              <w:t>Paslaugų teikėjas privalo užtikrinti, kad maistas būtų patiektas ne žemesnės nei teisės aktuose nustatyta temperatūros.</w:t>
            </w:r>
          </w:p>
        </w:tc>
      </w:tr>
      <w:tr w:rsidR="00106BAA" w:rsidRPr="00D729A6" w14:paraId="4F164577" w14:textId="77777777" w:rsidTr="00C50B02">
        <w:tc>
          <w:tcPr>
            <w:tcW w:w="701" w:type="dxa"/>
            <w:tcBorders>
              <w:top w:val="single" w:sz="4" w:space="0" w:color="auto"/>
              <w:left w:val="single" w:sz="4" w:space="0" w:color="auto"/>
              <w:bottom w:val="single" w:sz="4" w:space="0" w:color="auto"/>
              <w:right w:val="single" w:sz="4" w:space="0" w:color="auto"/>
            </w:tcBorders>
            <w:hideMark/>
          </w:tcPr>
          <w:p w14:paraId="5974135A"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1.3.</w:t>
            </w:r>
          </w:p>
        </w:tc>
        <w:tc>
          <w:tcPr>
            <w:tcW w:w="9930" w:type="dxa"/>
            <w:tcBorders>
              <w:top w:val="single" w:sz="4" w:space="0" w:color="auto"/>
              <w:left w:val="single" w:sz="4" w:space="0" w:color="auto"/>
              <w:bottom w:val="single" w:sz="4" w:space="0" w:color="auto"/>
              <w:right w:val="single" w:sz="4" w:space="0" w:color="auto"/>
            </w:tcBorders>
            <w:vAlign w:val="center"/>
            <w:hideMark/>
          </w:tcPr>
          <w:p w14:paraId="55174AA5"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Paslaugų teikėjas užtikrina, kad:</w:t>
            </w:r>
          </w:p>
          <w:p w14:paraId="79978BCE" w14:textId="263A33DD"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1.Maisto ruošimo procese nebus naudojami pusfabrikačiai;</w:t>
            </w:r>
          </w:p>
          <w:p w14:paraId="45DB654E"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2.Patiekiamas maistas ir kepiniai bus gaminami ir patiekiami tą pačią dieną;</w:t>
            </w:r>
          </w:p>
          <w:p w14:paraId="0CCA4AC3"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4.Patiekalai nebus pervirti, perkepti, prideginti;</w:t>
            </w:r>
          </w:p>
          <w:p w14:paraId="47A2E41F" w14:textId="77777777" w:rsidR="00106BAA" w:rsidRPr="00D729A6" w:rsidRDefault="00106BAA" w:rsidP="00C50B02">
            <w:pPr>
              <w:rPr>
                <w:rFonts w:ascii="Trebuchet MS" w:eastAsia="Arial Unicode MS" w:hAnsi="Trebuchet MS"/>
                <w:b/>
              </w:rPr>
            </w:pPr>
            <w:r w:rsidRPr="00D729A6">
              <w:rPr>
                <w:rFonts w:ascii="Trebuchet MS" w:eastAsia="Arial Unicode MS" w:hAnsi="Trebuchet MS" w:cs="Arial Unicode MS"/>
              </w:rPr>
              <w:t>5.Patiekalai bus estetiški: nepraradę jiems būdingos formos, neištižę.</w:t>
            </w:r>
          </w:p>
        </w:tc>
      </w:tr>
      <w:tr w:rsidR="00106BAA" w:rsidRPr="00D729A6" w14:paraId="30B62635" w14:textId="77777777" w:rsidTr="00C50B02">
        <w:tc>
          <w:tcPr>
            <w:tcW w:w="701" w:type="dxa"/>
            <w:tcBorders>
              <w:top w:val="single" w:sz="4" w:space="0" w:color="auto"/>
              <w:left w:val="single" w:sz="4" w:space="0" w:color="auto"/>
              <w:bottom w:val="single" w:sz="4" w:space="0" w:color="auto"/>
              <w:right w:val="single" w:sz="4" w:space="0" w:color="auto"/>
            </w:tcBorders>
            <w:hideMark/>
          </w:tcPr>
          <w:p w14:paraId="2473B5A8"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2.</w:t>
            </w:r>
          </w:p>
        </w:tc>
        <w:tc>
          <w:tcPr>
            <w:tcW w:w="9930" w:type="dxa"/>
            <w:tcBorders>
              <w:top w:val="single" w:sz="4" w:space="0" w:color="auto"/>
              <w:left w:val="single" w:sz="4" w:space="0" w:color="auto"/>
              <w:bottom w:val="single" w:sz="4" w:space="0" w:color="auto"/>
              <w:right w:val="single" w:sz="4" w:space="0" w:color="auto"/>
            </w:tcBorders>
            <w:vAlign w:val="center"/>
            <w:hideMark/>
          </w:tcPr>
          <w:p w14:paraId="060CB631" w14:textId="77777777" w:rsidR="00106BAA" w:rsidRPr="00D729A6" w:rsidRDefault="00106BAA" w:rsidP="00C50B02">
            <w:pPr>
              <w:rPr>
                <w:rFonts w:ascii="Trebuchet MS" w:eastAsia="Arial Unicode MS" w:hAnsi="Trebuchet MS" w:cs="Arial Unicode MS"/>
                <w:b/>
              </w:rPr>
            </w:pPr>
            <w:r w:rsidRPr="00D729A6">
              <w:rPr>
                <w:rFonts w:ascii="Trebuchet MS" w:eastAsia="Arial Unicode MS" w:hAnsi="Trebuchet MS" w:cs="Arial Unicode MS"/>
                <w:b/>
              </w:rPr>
              <w:t>Specialieji reikalavimai:</w:t>
            </w:r>
          </w:p>
        </w:tc>
      </w:tr>
      <w:tr w:rsidR="00106BAA" w:rsidRPr="00D729A6" w14:paraId="6C47A9AC" w14:textId="77777777" w:rsidTr="00C50B02">
        <w:tc>
          <w:tcPr>
            <w:tcW w:w="701" w:type="dxa"/>
            <w:tcBorders>
              <w:top w:val="single" w:sz="4" w:space="0" w:color="auto"/>
              <w:left w:val="single" w:sz="4" w:space="0" w:color="auto"/>
              <w:bottom w:val="single" w:sz="4" w:space="0" w:color="auto"/>
              <w:right w:val="single" w:sz="4" w:space="0" w:color="auto"/>
            </w:tcBorders>
            <w:hideMark/>
          </w:tcPr>
          <w:p w14:paraId="56E47FC4" w14:textId="77777777" w:rsidR="00106BAA" w:rsidRPr="00D729A6" w:rsidRDefault="00106BAA" w:rsidP="00C50B02">
            <w:pPr>
              <w:rPr>
                <w:rFonts w:ascii="Trebuchet MS" w:eastAsia="Arial Unicode MS" w:hAnsi="Trebuchet MS" w:cs="Arial Unicode MS"/>
              </w:rPr>
            </w:pPr>
            <w:r w:rsidRPr="00D729A6">
              <w:rPr>
                <w:rFonts w:ascii="Trebuchet MS" w:eastAsia="Arial Unicode MS" w:hAnsi="Trebuchet MS" w:cs="Arial Unicode MS"/>
              </w:rPr>
              <w:t>2.1.</w:t>
            </w:r>
          </w:p>
        </w:tc>
        <w:tc>
          <w:tcPr>
            <w:tcW w:w="9930" w:type="dxa"/>
            <w:tcBorders>
              <w:top w:val="single" w:sz="4" w:space="0" w:color="auto"/>
              <w:left w:val="single" w:sz="4" w:space="0" w:color="auto"/>
              <w:bottom w:val="single" w:sz="4" w:space="0" w:color="auto"/>
              <w:right w:val="single" w:sz="4" w:space="0" w:color="auto"/>
            </w:tcBorders>
            <w:vAlign w:val="center"/>
            <w:hideMark/>
          </w:tcPr>
          <w:p w14:paraId="17066B1B" w14:textId="12EB245E" w:rsidR="00106BAA" w:rsidRPr="00D729A6" w:rsidRDefault="00106BAA" w:rsidP="00C50B02">
            <w:pPr>
              <w:rPr>
                <w:rFonts w:ascii="Times New Roman" w:hAnsi="Times New Roman"/>
              </w:rPr>
            </w:pPr>
            <w:r w:rsidRPr="00D729A6">
              <w:rPr>
                <w:rFonts w:ascii="Trebuchet MS" w:eastAsia="Arial Unicode MS" w:hAnsi="Trebuchet MS" w:cs="Arial Unicode MS"/>
              </w:rPr>
              <w:t>Paslaugų teikėjas tiekia pagamintą maistą 202</w:t>
            </w:r>
            <w:r w:rsidR="005A05D7">
              <w:rPr>
                <w:rFonts w:ascii="Trebuchet MS" w:eastAsia="Arial Unicode MS" w:hAnsi="Trebuchet MS" w:cs="Arial Unicode MS"/>
              </w:rPr>
              <w:t>5</w:t>
            </w:r>
            <w:r w:rsidRPr="00D729A6">
              <w:rPr>
                <w:rFonts w:ascii="Trebuchet MS" w:eastAsia="Arial Unicode MS" w:hAnsi="Trebuchet MS" w:cs="Arial Unicode MS"/>
              </w:rPr>
              <w:t>-05-</w:t>
            </w:r>
            <w:r w:rsidR="005A05D7">
              <w:rPr>
                <w:rFonts w:ascii="Trebuchet MS" w:eastAsia="Arial Unicode MS" w:hAnsi="Trebuchet MS" w:cs="Arial Unicode MS"/>
              </w:rPr>
              <w:t>17</w:t>
            </w:r>
            <w:r w:rsidRPr="00D729A6">
              <w:rPr>
                <w:rFonts w:ascii="Trebuchet MS" w:eastAsia="Arial Unicode MS" w:hAnsi="Trebuchet MS" w:cs="Arial Unicode MS"/>
              </w:rPr>
              <w:t>.</w:t>
            </w:r>
          </w:p>
        </w:tc>
      </w:tr>
    </w:tbl>
    <w:p w14:paraId="14451489" w14:textId="77777777" w:rsidR="00106BAA" w:rsidRPr="00B252E6" w:rsidRDefault="00106BAA" w:rsidP="00106BAA">
      <w:pPr>
        <w:spacing w:line="240" w:lineRule="auto"/>
        <w:ind w:firstLine="567"/>
        <w:rPr>
          <w:rFonts w:ascii="Trebuchet MS" w:hAnsi="Trebuchet MS"/>
          <w:bCs/>
          <w:sz w:val="22"/>
          <w:szCs w:val="22"/>
        </w:rPr>
      </w:pPr>
    </w:p>
    <w:p w14:paraId="393198B9" w14:textId="77777777" w:rsidR="00106BAA" w:rsidRPr="008614BD" w:rsidRDefault="00106BAA" w:rsidP="00106BAA">
      <w:pPr>
        <w:pStyle w:val="ListParagraph"/>
        <w:numPr>
          <w:ilvl w:val="1"/>
          <w:numId w:val="40"/>
        </w:numPr>
        <w:spacing w:line="240" w:lineRule="auto"/>
        <w:ind w:left="0" w:firstLine="567"/>
        <w:rPr>
          <w:rFonts w:ascii="Trebuchet MS" w:hAnsi="Trebuchet MS" w:cs="Arial"/>
          <w:sz w:val="22"/>
          <w:szCs w:val="22"/>
          <w:lang w:eastAsia="en-US"/>
        </w:rPr>
      </w:pPr>
      <w:r w:rsidRPr="008932E7">
        <w:rPr>
          <w:rFonts w:ascii="Trebuchet MS" w:hAnsi="Trebuchet MS" w:cs="Tahoma"/>
          <w:sz w:val="22"/>
          <w:szCs w:val="22"/>
        </w:rPr>
        <w:t>Maistas ir gėrimai turi būti pateikiami naudojant daugkartinio naudojimo stalo įrankius, stiklinius ir kitokius indus bei staltieses ir servetėles arba atsinaujinančių išteklių pagrindu pagamintus stalo įrankius, indus bei viešojo maitinimo reikmenis. Susidariusios atliekos (stiklas, popierius, plastikas, metalas ir kt.) turi būti rūšiuojamos ir perduodamos atliekas tvarkančioms įmonėms. Biologiškai skaidžios atliekos turi būti surenkamos atskirai ir perduodamos šias atliekas kompostuojančioms ar kitaip naudojančioms įmonėms. Turi būti laikomasi atliekų prevencijos ir tvarkymo prioritetų eiliškumo (prevencija, paruošimas naudoti pakartotinai, perdirbimas, kitoks naudojimas, šalinimas). Kartu su pasiūlymu tiekėjas turi pateikti tiekėjo pasirašytą įsipareigojimą laikyti nustatytų reikalavimų sutarties vykdymo metu.</w:t>
      </w:r>
    </w:p>
    <w:p w14:paraId="3EBCB997" w14:textId="77777777" w:rsidR="00106BAA" w:rsidRPr="008614BD" w:rsidRDefault="00106BAA" w:rsidP="00106BAA">
      <w:pPr>
        <w:pStyle w:val="ListParagraph"/>
        <w:numPr>
          <w:ilvl w:val="1"/>
          <w:numId w:val="40"/>
        </w:numPr>
        <w:spacing w:line="240" w:lineRule="auto"/>
        <w:ind w:left="0" w:firstLine="567"/>
        <w:rPr>
          <w:rFonts w:ascii="Trebuchet MS" w:hAnsi="Trebuchet MS"/>
          <w:sz w:val="22"/>
          <w:szCs w:val="22"/>
          <w:lang w:eastAsia="en-US"/>
        </w:rPr>
      </w:pPr>
      <w:r w:rsidRPr="008614BD">
        <w:rPr>
          <w:rFonts w:ascii="Trebuchet MS" w:hAnsi="Trebuchet MS"/>
          <w:sz w:val="22"/>
          <w:szCs w:val="22"/>
        </w:rPr>
        <w:t>P</w:t>
      </w:r>
      <w:r w:rsidRPr="008614BD">
        <w:rPr>
          <w:rFonts w:ascii="Trebuchet MS" w:hAnsi="Trebuchet MS"/>
          <w:sz w:val="22"/>
          <w:szCs w:val="22"/>
          <w:lang w:eastAsia="en-US"/>
        </w:rPr>
        <w:t>aslaugų teikėjas įsipare</w:t>
      </w:r>
      <w:r w:rsidRPr="008614BD">
        <w:rPr>
          <w:rFonts w:ascii="Trebuchet MS" w:hAnsi="Trebuchet MS"/>
          <w:sz w:val="22"/>
          <w:szCs w:val="22"/>
        </w:rPr>
        <w:t>igoja perimti visas su Paslaugų teikimu</w:t>
      </w:r>
      <w:r w:rsidRPr="008614BD">
        <w:rPr>
          <w:rFonts w:ascii="Trebuchet MS" w:hAnsi="Trebuchet MS"/>
          <w:sz w:val="22"/>
          <w:szCs w:val="22"/>
          <w:lang w:eastAsia="en-US"/>
        </w:rPr>
        <w:t xml:space="preserve"> su</w:t>
      </w:r>
      <w:r w:rsidRPr="008614BD">
        <w:rPr>
          <w:rFonts w:ascii="Trebuchet MS" w:hAnsi="Trebuchet MS"/>
          <w:sz w:val="22"/>
          <w:szCs w:val="22"/>
        </w:rPr>
        <w:t xml:space="preserve">sijusias išlaidas, įskaitant, bet neapsiribojant maisto tiekimo taros, maisto ruošimo </w:t>
      </w:r>
      <w:r w:rsidRPr="008614BD">
        <w:rPr>
          <w:rFonts w:ascii="Trebuchet MS" w:hAnsi="Trebuchet MS"/>
          <w:sz w:val="22"/>
          <w:szCs w:val="22"/>
          <w:lang w:eastAsia="en-US"/>
        </w:rPr>
        <w:t>įrangos į</w:t>
      </w:r>
      <w:r w:rsidRPr="008614BD">
        <w:rPr>
          <w:rFonts w:ascii="Trebuchet MS" w:hAnsi="Trebuchet MS"/>
          <w:sz w:val="22"/>
          <w:szCs w:val="22"/>
        </w:rPr>
        <w:t>sigijimo, saugojimo,</w:t>
      </w:r>
      <w:r w:rsidRPr="008614BD">
        <w:rPr>
          <w:rFonts w:ascii="Trebuchet MS" w:hAnsi="Trebuchet MS"/>
          <w:sz w:val="22"/>
          <w:szCs w:val="22"/>
          <w:lang w:eastAsia="en-US"/>
        </w:rPr>
        <w:t xml:space="preserve"> plovimo</w:t>
      </w:r>
      <w:r w:rsidRPr="008614BD">
        <w:rPr>
          <w:rFonts w:ascii="Trebuchet MS" w:hAnsi="Trebuchet MS"/>
          <w:sz w:val="22"/>
          <w:szCs w:val="22"/>
        </w:rPr>
        <w:t>–</w:t>
      </w:r>
      <w:r w:rsidRPr="008614BD">
        <w:rPr>
          <w:rFonts w:ascii="Trebuchet MS" w:hAnsi="Trebuchet MS"/>
          <w:sz w:val="22"/>
          <w:szCs w:val="22"/>
          <w:lang w:eastAsia="en-US"/>
        </w:rPr>
        <w:t>dezinfekavimo išla</w:t>
      </w:r>
      <w:r w:rsidRPr="008614BD">
        <w:rPr>
          <w:rFonts w:ascii="Trebuchet MS" w:hAnsi="Trebuchet MS"/>
          <w:sz w:val="22"/>
          <w:szCs w:val="22"/>
        </w:rPr>
        <w:t xml:space="preserve">idas, šios </w:t>
      </w:r>
      <w:r w:rsidRPr="008614BD">
        <w:rPr>
          <w:rFonts w:ascii="Trebuchet MS" w:hAnsi="Trebuchet MS"/>
          <w:sz w:val="22"/>
          <w:szCs w:val="22"/>
          <w:lang w:eastAsia="en-US"/>
        </w:rPr>
        <w:t>įrangos priežiūros, remonto ir atn</w:t>
      </w:r>
      <w:r w:rsidRPr="008614BD">
        <w:rPr>
          <w:rFonts w:ascii="Trebuchet MS" w:hAnsi="Trebuchet MS"/>
          <w:sz w:val="22"/>
          <w:szCs w:val="22"/>
        </w:rPr>
        <w:t>aujinimo išlaidas,</w:t>
      </w:r>
      <w:r w:rsidRPr="008614BD">
        <w:rPr>
          <w:rFonts w:ascii="Trebuchet MS" w:hAnsi="Trebuchet MS"/>
          <w:sz w:val="22"/>
          <w:szCs w:val="22"/>
          <w:lang w:eastAsia="en-US"/>
        </w:rPr>
        <w:t xml:space="preserve"> taip pat visus mokesčius (įskaitant PVM) ir bet kokias kitas su Paslaugų teikimu susijusias išlaidas, kurias Paslaugų teikėjas gali patirti per visą Paslaugų sutarties vykdymo laikotarpį.</w:t>
      </w:r>
    </w:p>
    <w:p w14:paraId="69289B29" w14:textId="77777777" w:rsidR="00106BAA" w:rsidRPr="00B252E6" w:rsidRDefault="00106BAA" w:rsidP="00106BAA">
      <w:pPr>
        <w:pStyle w:val="ListParagraph"/>
        <w:numPr>
          <w:ilvl w:val="1"/>
          <w:numId w:val="40"/>
        </w:numPr>
        <w:tabs>
          <w:tab w:val="left" w:pos="142"/>
          <w:tab w:val="left" w:pos="567"/>
          <w:tab w:val="left" w:pos="1134"/>
        </w:tabs>
        <w:suppressAutoHyphens/>
        <w:spacing w:line="240" w:lineRule="auto"/>
        <w:ind w:left="0" w:right="55" w:firstLine="567"/>
        <w:rPr>
          <w:rFonts w:ascii="Trebuchet MS" w:hAnsi="Trebuchet MS"/>
          <w:sz w:val="22"/>
          <w:szCs w:val="22"/>
          <w:lang w:eastAsia="en-US"/>
        </w:rPr>
      </w:pPr>
      <w:r w:rsidRPr="00B252E6">
        <w:rPr>
          <w:rFonts w:ascii="Trebuchet MS" w:hAnsi="Trebuchet MS"/>
          <w:sz w:val="22"/>
          <w:szCs w:val="22"/>
          <w:lang w:eastAsia="en-US"/>
        </w:rPr>
        <w:t>Paslaugų teikėjas privalo paskirti vieną arba kelis kontaktinius asmenis, atsakingus už visų paslaugos teikimo metu kylančių problemų ir klausimų sprendimą.</w:t>
      </w:r>
    </w:p>
    <w:p w14:paraId="78BFF2F9" w14:textId="77777777" w:rsidR="0064051F" w:rsidRDefault="0064051F" w:rsidP="00EE54C6">
      <w:pPr>
        <w:suppressAutoHyphens/>
        <w:autoSpaceDN w:val="0"/>
        <w:spacing w:line="240" w:lineRule="auto"/>
        <w:ind w:firstLine="0"/>
        <w:textAlignment w:val="baseline"/>
        <w:rPr>
          <w:rFonts w:ascii="Trebuchet MS" w:eastAsia="Calibri" w:hAnsi="Trebuchet MS" w:cs="Arial"/>
          <w:b/>
          <w:sz w:val="22"/>
          <w:szCs w:val="22"/>
          <w:lang w:eastAsia="en-US"/>
        </w:rPr>
      </w:pPr>
    </w:p>
    <w:p w14:paraId="7B25EAC6" w14:textId="2F698777" w:rsidR="0064051F" w:rsidRDefault="0064051F">
      <w:pPr>
        <w:rPr>
          <w:rFonts w:ascii="Trebuchet MS" w:eastAsia="Calibri" w:hAnsi="Trebuchet MS" w:cs="Arial"/>
          <w:b/>
          <w:sz w:val="22"/>
          <w:szCs w:val="22"/>
          <w:lang w:eastAsia="en-US"/>
        </w:rPr>
      </w:pPr>
      <w:r>
        <w:rPr>
          <w:rFonts w:ascii="Trebuchet MS" w:eastAsia="Calibri" w:hAnsi="Trebuchet MS" w:cs="Arial"/>
          <w:b/>
          <w:sz w:val="22"/>
          <w:szCs w:val="22"/>
          <w:lang w:eastAsia="en-US"/>
        </w:rPr>
        <w:br w:type="page"/>
      </w:r>
    </w:p>
    <w:p w14:paraId="5B5D0601" w14:textId="77777777" w:rsidR="0064051F" w:rsidRDefault="0064051F" w:rsidP="0064051F">
      <w:pPr>
        <w:suppressAutoHyphens/>
        <w:autoSpaceDN w:val="0"/>
        <w:spacing w:line="240" w:lineRule="auto"/>
        <w:ind w:firstLine="0"/>
        <w:textAlignment w:val="baseline"/>
        <w:rPr>
          <w:rFonts w:ascii="Trebuchet MS" w:eastAsia="Calibri" w:hAnsi="Trebuchet MS" w:cs="Arial"/>
          <w:b/>
          <w:sz w:val="22"/>
          <w:szCs w:val="22"/>
          <w:lang w:eastAsia="en-US"/>
        </w:rPr>
      </w:pPr>
    </w:p>
    <w:bookmarkStart w:id="40" w:name="_Pirkimo_sąlygų_2"/>
    <w:bookmarkStart w:id="41" w:name="_Pirkimo_sąlygų_4"/>
    <w:bookmarkStart w:id="42" w:name="_Hlk86825377"/>
    <w:bookmarkStart w:id="43" w:name="_Ref38540913"/>
    <w:bookmarkStart w:id="44" w:name="_Ref38898051"/>
    <w:bookmarkStart w:id="45" w:name="_Ref38901392"/>
    <w:bookmarkStart w:id="46" w:name="_Toc48053189"/>
    <w:bookmarkStart w:id="47" w:name="_Toc85706892"/>
    <w:bookmarkEnd w:id="40"/>
    <w:bookmarkEnd w:id="41"/>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8"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8"/>
      <w:r w:rsidRPr="00C0732C">
        <w:rPr>
          <w:rFonts w:ascii="Trebuchet MS" w:hAnsi="Trebuchet MS"/>
          <w:color w:val="0070C0"/>
          <w:sz w:val="22"/>
          <w:szCs w:val="22"/>
        </w:rPr>
        <w:fldChar w:fldCharType="end"/>
      </w:r>
    </w:p>
    <w:bookmarkEnd w:id="42"/>
    <w:bookmarkEnd w:id="43"/>
    <w:bookmarkEnd w:id="44"/>
    <w:bookmarkEnd w:id="45"/>
    <w:bookmarkEnd w:id="46"/>
    <w:bookmarkEnd w:id="47"/>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9" w:name="_Pirkimo_sąlygų_3"/>
      <w:bookmarkEnd w:id="49"/>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50" w:name="_Pirkimo_sąlygų_5"/>
      <w:bookmarkStart w:id="51" w:name="_Toc143766924"/>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1"/>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2" w:name="_Pirkimo_sąlygų_6"/>
      <w:bookmarkStart w:id="53" w:name="_Toc143766925"/>
      <w:bookmarkEnd w:id="52"/>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3"/>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08443AEE" w14:textId="77777777" w:rsidR="00070D56" w:rsidRPr="00070D56" w:rsidRDefault="00070D56" w:rsidP="00070D56">
      <w:pPr>
        <w:rPr>
          <w:rFonts w:ascii="Trebuchet MS" w:hAnsi="Trebuchet MS"/>
          <w:sz w:val="22"/>
          <w:szCs w:val="22"/>
        </w:rPr>
      </w:pPr>
      <w:bookmarkStart w:id="54" w:name="_Toc143764422"/>
      <w:r w:rsidRPr="00070D56">
        <w:rPr>
          <w:rFonts w:ascii="Trebuchet MS" w:hAnsi="Trebuchet MS"/>
          <w:sz w:val="22"/>
          <w:szCs w:val="22"/>
        </w:rPr>
        <w:t>Sutarties projektas pateikiamas atskiru dokumentu, Word formatu.</w:t>
      </w:r>
      <w:bookmarkEnd w:id="54"/>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5" w:name="_Pirkimo_sąlygų_7"/>
      <w:bookmarkStart w:id="56" w:name="_Toc143766926"/>
      <w:bookmarkEnd w:id="55"/>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6"/>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7" w:name="_Toc154651013"/>
      <w:r>
        <w:rPr>
          <w:rFonts w:ascii="Trebuchet MS" w:hAnsi="Trebuchet MS" w:cs="Arial"/>
        </w:rPr>
        <w:br w:type="page"/>
      </w:r>
    </w:p>
    <w:p w14:paraId="28321380" w14:textId="4A4435B4"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8" w:name="_Hlk152603395"/>
      <w:r w:rsidRPr="004D7E15">
        <w:rPr>
          <w:rFonts w:ascii="Trebuchet MS" w:eastAsiaTheme="majorEastAsia" w:hAnsi="Trebuchet MS" w:cstheme="majorBidi"/>
          <w:color w:val="0070C0"/>
          <w:sz w:val="22"/>
          <w:szCs w:val="22"/>
        </w:rPr>
        <w:t>Tiekėjo deklaracija dėl VPĮ 45 str. 2</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8"/>
      <w:r w:rsidRPr="004D7E15">
        <w:rPr>
          <w:rFonts w:ascii="Trebuchet MS" w:eastAsiaTheme="majorEastAsia" w:hAnsi="Trebuchet MS" w:cstheme="majorBidi"/>
          <w:color w:val="0070C0"/>
          <w:sz w:val="22"/>
          <w:szCs w:val="22"/>
        </w:rPr>
        <w:t>“</w:t>
      </w:r>
      <w:bookmarkEnd w:id="57"/>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4F543165"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9" w:name="_Hlk146983908"/>
      <w:bookmarkStart w:id="60"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9"/>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0"/>
      <w:r w:rsidRPr="00E70114">
        <w:rPr>
          <w:rFonts w:ascii="Trebuchet MS" w:eastAsia="Calibri" w:hAnsi="Trebuchet MS" w:cs="Times New Roman"/>
          <w:kern w:val="2"/>
          <w:sz w:val="22"/>
          <w:szCs w:val="22"/>
          <w:lang w:eastAsia="en-US"/>
          <w14:ligatures w14:val="standardContextual"/>
        </w:rPr>
        <w:t xml:space="preserve"> </w:t>
      </w:r>
      <w:r w:rsidR="00761818">
        <w:rPr>
          <w:rFonts w:ascii="Trebuchet MS" w:eastAsia="Calibri" w:hAnsi="Trebuchet MS" w:cs="Times New Roman"/>
          <w:kern w:val="2"/>
          <w:sz w:val="22"/>
          <w:szCs w:val="22"/>
          <w:lang w:eastAsia="en-US"/>
          <w14:ligatures w14:val="standardContextual"/>
        </w:rPr>
        <w:t>darbai/</w:t>
      </w:r>
      <w:r w:rsidR="005F59DA">
        <w:rPr>
          <w:rFonts w:ascii="Trebuchet MS" w:eastAsia="Calibri" w:hAnsi="Trebuchet MS" w:cs="Times New Roman"/>
          <w:kern w:val="2"/>
          <w:sz w:val="22"/>
          <w:szCs w:val="22"/>
          <w:lang w:eastAsia="en-US"/>
          <w14:ligatures w14:val="standardContextual"/>
        </w:rPr>
        <w:t xml:space="preserve"> </w:t>
      </w:r>
      <w:r w:rsidR="00761818">
        <w:rPr>
          <w:rFonts w:ascii="Trebuchet MS" w:eastAsia="Calibri" w:hAnsi="Trebuchet MS" w:cs="Times New Roman"/>
          <w:kern w:val="2"/>
          <w:sz w:val="22"/>
          <w:szCs w:val="22"/>
          <w:lang w:eastAsia="en-US"/>
          <w14:ligatures w14:val="standardContextual"/>
        </w:rPr>
        <w:t>paslaugos</w:t>
      </w:r>
      <w:r w:rsidR="005F59DA">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27A43592"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5F59DA">
        <w:rPr>
          <w:rFonts w:ascii="Trebuchet MS" w:eastAsia="Calibri" w:hAnsi="Trebuchet MS" w:cs="Times New Roman"/>
          <w:kern w:val="2"/>
          <w:sz w:val="22"/>
          <w:szCs w:val="22"/>
          <w:lang w:eastAsia="en-US"/>
          <w14:ligatures w14:val="standardContextual"/>
        </w:rPr>
        <w:t xml:space="preserve">darbų/ paslaugų/ </w:t>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7EF4841A"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00823F88">
        <w:rPr>
          <w:rFonts w:ascii="Trebuchet MS" w:eastAsia="Trebuchet MS" w:hAnsi="Trebuchet MS" w:cs="Trebuchet MS"/>
          <w:sz w:val="22"/>
          <w:szCs w:val="22"/>
          <w:lang w:eastAsia="en-US"/>
        </w:rPr>
        <w:t xml:space="preserve">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DB01AA" w:rsidSect="00D65213">
      <w:headerReference w:type="default" r:id="rId15"/>
      <w:footerReference w:type="default" r:id="rId16"/>
      <w:headerReference w:type="first" r:id="rId17"/>
      <w:footerReference w:type="first" r:id="rId18"/>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8F6D5" w14:textId="77777777" w:rsidR="00643CDE" w:rsidRDefault="00643CDE" w:rsidP="00D05666">
      <w:r>
        <w:separator/>
      </w:r>
    </w:p>
  </w:endnote>
  <w:endnote w:type="continuationSeparator" w:id="0">
    <w:p w14:paraId="3EA294CB" w14:textId="77777777" w:rsidR="00643CDE" w:rsidRDefault="00643CDE" w:rsidP="00D05666">
      <w:r>
        <w:continuationSeparator/>
      </w:r>
    </w:p>
  </w:endnote>
  <w:endnote w:type="continuationNotice" w:id="1">
    <w:p w14:paraId="04C1CB2A" w14:textId="77777777" w:rsidR="00643CDE" w:rsidRDefault="00643C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83187" w14:textId="77777777" w:rsidR="00643CDE" w:rsidRDefault="00643CDE" w:rsidP="00D05666">
      <w:r>
        <w:separator/>
      </w:r>
    </w:p>
  </w:footnote>
  <w:footnote w:type="continuationSeparator" w:id="0">
    <w:p w14:paraId="43118AD5" w14:textId="77777777" w:rsidR="00643CDE" w:rsidRDefault="00643CDE" w:rsidP="00D05666">
      <w:r>
        <w:continuationSeparator/>
      </w:r>
    </w:p>
  </w:footnote>
  <w:footnote w:type="continuationNotice" w:id="1">
    <w:p w14:paraId="3368E80F" w14:textId="77777777" w:rsidR="00643CDE" w:rsidRDefault="00643C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BFD6EAA"/>
    <w:multiLevelType w:val="hybridMultilevel"/>
    <w:tmpl w:val="917A689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8"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0BD1A8C"/>
    <w:multiLevelType w:val="multilevel"/>
    <w:tmpl w:val="272050A0"/>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15E3EE2"/>
    <w:multiLevelType w:val="multilevel"/>
    <w:tmpl w:val="43DCB302"/>
    <w:lvl w:ilvl="0">
      <w:start w:val="1"/>
      <w:numFmt w:val="decimal"/>
      <w:lvlText w:val="%1."/>
      <w:lvlJc w:val="left"/>
      <w:pPr>
        <w:ind w:left="720" w:hanging="360"/>
      </w:pPr>
    </w:lvl>
    <w:lvl w:ilvl="1">
      <w:start w:val="1"/>
      <w:numFmt w:val="decimal"/>
      <w:lvlText w:val="%1.%2."/>
      <w:lvlJc w:val="left"/>
      <w:pPr>
        <w:ind w:left="810" w:hanging="45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12" w15:restartNumberingAfterBreak="0">
    <w:nsid w:val="248E24E5"/>
    <w:multiLevelType w:val="multilevel"/>
    <w:tmpl w:val="50AE9864"/>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4"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2B5C29C2"/>
    <w:multiLevelType w:val="multilevel"/>
    <w:tmpl w:val="466C1E1C"/>
    <w:numStyleLink w:val="Style21"/>
  </w:abstractNum>
  <w:abstractNum w:abstractNumId="16"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2"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23"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4"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6"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7"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9"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3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32" w15:restartNumberingAfterBreak="0">
    <w:nsid w:val="5FF61957"/>
    <w:multiLevelType w:val="multilevel"/>
    <w:tmpl w:val="466C1E1C"/>
    <w:styleLink w:val="Style21"/>
    <w:lvl w:ilvl="0">
      <w:start w:val="4"/>
      <w:numFmt w:val="decimal"/>
      <w:lvlText w:val="%1."/>
      <w:lvlJc w:val="left"/>
      <w:pPr>
        <w:ind w:left="928"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3" w15:restartNumberingAfterBreak="0">
    <w:nsid w:val="61357749"/>
    <w:multiLevelType w:val="multilevel"/>
    <w:tmpl w:val="BA5ABC96"/>
    <w:numStyleLink w:val="Style2"/>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7"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8" w15:restartNumberingAfterBreak="0">
    <w:nsid w:val="794105F3"/>
    <w:multiLevelType w:val="multilevel"/>
    <w:tmpl w:val="0809001F"/>
    <w:numStyleLink w:val="Style1"/>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34"/>
  </w:num>
  <w:num w:numId="3" w16cid:durableId="676150427">
    <w:abstractNumId w:val="20"/>
  </w:num>
  <w:num w:numId="4" w16cid:durableId="1333143428">
    <w:abstractNumId w:val="39"/>
  </w:num>
  <w:num w:numId="5" w16cid:durableId="625742450">
    <w:abstractNumId w:val="11"/>
  </w:num>
  <w:num w:numId="6" w16cid:durableId="1491287220">
    <w:abstractNumId w:val="1"/>
  </w:num>
  <w:num w:numId="7" w16cid:durableId="1790125788">
    <w:abstractNumId w:val="21"/>
  </w:num>
  <w:num w:numId="8" w16cid:durableId="23870079">
    <w:abstractNumId w:val="37"/>
  </w:num>
  <w:num w:numId="9" w16cid:durableId="1700080404">
    <w:abstractNumId w:val="35"/>
  </w:num>
  <w:num w:numId="10" w16cid:durableId="170262899">
    <w:abstractNumId w:val="36"/>
  </w:num>
  <w:num w:numId="11" w16cid:durableId="592934001">
    <w:abstractNumId w:val="23"/>
  </w:num>
  <w:num w:numId="12" w16cid:durableId="1032144177">
    <w:abstractNumId w:val="14"/>
  </w:num>
  <w:num w:numId="13" w16cid:durableId="1709064840">
    <w:abstractNumId w:val="38"/>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8"/>
  </w:num>
  <w:num w:numId="16" w16cid:durableId="157353039">
    <w:abstractNumId w:val="27"/>
  </w:num>
  <w:num w:numId="17" w16cid:durableId="404112090">
    <w:abstractNumId w:val="18"/>
  </w:num>
  <w:num w:numId="18" w16cid:durableId="1039204462">
    <w:abstractNumId w:val="24"/>
  </w:num>
  <w:num w:numId="19" w16cid:durableId="1620532235">
    <w:abstractNumId w:val="28"/>
  </w:num>
  <w:num w:numId="20" w16cid:durableId="1361935725">
    <w:abstractNumId w:val="26"/>
  </w:num>
  <w:num w:numId="21" w16cid:durableId="1767263401">
    <w:abstractNumId w:val="3"/>
  </w:num>
  <w:num w:numId="22" w16cid:durableId="1090007391">
    <w:abstractNumId w:val="22"/>
  </w:num>
  <w:num w:numId="23" w16cid:durableId="1873759906">
    <w:abstractNumId w:val="17"/>
  </w:num>
  <w:num w:numId="24" w16cid:durableId="1637487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13"/>
  </w:num>
  <w:num w:numId="27" w16cid:durableId="955408147">
    <w:abstractNumId w:val="7"/>
  </w:num>
  <w:num w:numId="28" w16cid:durableId="940844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33"/>
  </w:num>
  <w:num w:numId="30" w16cid:durableId="708719718">
    <w:abstractNumId w:val="19"/>
  </w:num>
  <w:num w:numId="31" w16cid:durableId="2907897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6"/>
  </w:num>
  <w:num w:numId="33" w16cid:durableId="1301425955">
    <w:abstractNumId w:val="5"/>
  </w:num>
  <w:num w:numId="34" w16cid:durableId="241650236">
    <w:abstractNumId w:val="25"/>
  </w:num>
  <w:num w:numId="35" w16cid:durableId="406390387">
    <w:abstractNumId w:val="29"/>
  </w:num>
  <w:num w:numId="36" w16cid:durableId="1044717743">
    <w:abstractNumId w:val="9"/>
  </w:num>
  <w:num w:numId="37" w16cid:durableId="1360617706">
    <w:abstractNumId w:val="12"/>
  </w:num>
  <w:num w:numId="38" w16cid:durableId="1774008354">
    <w:abstractNumId w:val="15"/>
  </w:num>
  <w:num w:numId="39" w16cid:durableId="1036852349">
    <w:abstractNumId w:val="32"/>
  </w:num>
  <w:num w:numId="40" w16cid:durableId="508175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783712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C18"/>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215"/>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0AB"/>
    <w:rsid w:val="00050528"/>
    <w:rsid w:val="00050C31"/>
    <w:rsid w:val="0005148B"/>
    <w:rsid w:val="00051E9D"/>
    <w:rsid w:val="00052365"/>
    <w:rsid w:val="0005295E"/>
    <w:rsid w:val="000543B5"/>
    <w:rsid w:val="000544A7"/>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A29"/>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2E8"/>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6BA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A99"/>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6938"/>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3433"/>
    <w:rsid w:val="001D567F"/>
    <w:rsid w:val="001D5C3A"/>
    <w:rsid w:val="001D5DDC"/>
    <w:rsid w:val="001D65F8"/>
    <w:rsid w:val="001D7492"/>
    <w:rsid w:val="001E0107"/>
    <w:rsid w:val="001E03FB"/>
    <w:rsid w:val="001E2270"/>
    <w:rsid w:val="001E2374"/>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0DC"/>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53"/>
    <w:rsid w:val="002058A4"/>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1BE"/>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354D"/>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311"/>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33B"/>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5B7"/>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B15"/>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1433"/>
    <w:rsid w:val="003716F1"/>
    <w:rsid w:val="00372CDB"/>
    <w:rsid w:val="003741B0"/>
    <w:rsid w:val="00374650"/>
    <w:rsid w:val="00374A04"/>
    <w:rsid w:val="00374BDD"/>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0C0"/>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A7CEB"/>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768"/>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1D36"/>
    <w:rsid w:val="003D31AD"/>
    <w:rsid w:val="003D35C4"/>
    <w:rsid w:val="003D3902"/>
    <w:rsid w:val="003D3D6B"/>
    <w:rsid w:val="003D3F5F"/>
    <w:rsid w:val="003D409F"/>
    <w:rsid w:val="003D5A05"/>
    <w:rsid w:val="003D5EC9"/>
    <w:rsid w:val="003D6258"/>
    <w:rsid w:val="003D6501"/>
    <w:rsid w:val="003D73C2"/>
    <w:rsid w:val="003E0247"/>
    <w:rsid w:val="003E0355"/>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1C3E"/>
    <w:rsid w:val="003F231A"/>
    <w:rsid w:val="003F246A"/>
    <w:rsid w:val="003F2587"/>
    <w:rsid w:val="003F25CB"/>
    <w:rsid w:val="003F2E3E"/>
    <w:rsid w:val="003F2F73"/>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238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84D"/>
    <w:rsid w:val="00440E78"/>
    <w:rsid w:val="00441581"/>
    <w:rsid w:val="004419AE"/>
    <w:rsid w:val="00441ACD"/>
    <w:rsid w:val="00443DE5"/>
    <w:rsid w:val="00443FA8"/>
    <w:rsid w:val="00443FEB"/>
    <w:rsid w:val="00444DC8"/>
    <w:rsid w:val="0044540D"/>
    <w:rsid w:val="00445A62"/>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42"/>
    <w:rsid w:val="00483462"/>
    <w:rsid w:val="00483E10"/>
    <w:rsid w:val="004847DE"/>
    <w:rsid w:val="00485E23"/>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432"/>
    <w:rsid w:val="004D59EA"/>
    <w:rsid w:val="004D7B52"/>
    <w:rsid w:val="004D7DFA"/>
    <w:rsid w:val="004D7E15"/>
    <w:rsid w:val="004E00CC"/>
    <w:rsid w:val="004E0120"/>
    <w:rsid w:val="004E05A2"/>
    <w:rsid w:val="004E07B2"/>
    <w:rsid w:val="004E0D09"/>
    <w:rsid w:val="004E0D96"/>
    <w:rsid w:val="004E0ED2"/>
    <w:rsid w:val="004E13EA"/>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D6F"/>
    <w:rsid w:val="00500FED"/>
    <w:rsid w:val="00501200"/>
    <w:rsid w:val="0050180D"/>
    <w:rsid w:val="00501920"/>
    <w:rsid w:val="005020EF"/>
    <w:rsid w:val="0050218B"/>
    <w:rsid w:val="0050224F"/>
    <w:rsid w:val="005027C6"/>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4D5"/>
    <w:rsid w:val="00542A74"/>
    <w:rsid w:val="00543400"/>
    <w:rsid w:val="0054408C"/>
    <w:rsid w:val="005441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5F55"/>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5D7"/>
    <w:rsid w:val="005A07D8"/>
    <w:rsid w:val="005A0C5B"/>
    <w:rsid w:val="005A27F2"/>
    <w:rsid w:val="005A4255"/>
    <w:rsid w:val="005A5204"/>
    <w:rsid w:val="005A5216"/>
    <w:rsid w:val="005A52E6"/>
    <w:rsid w:val="005A55DF"/>
    <w:rsid w:val="005A5610"/>
    <w:rsid w:val="005A6205"/>
    <w:rsid w:val="005A798E"/>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62A"/>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C42"/>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0CA8"/>
    <w:rsid w:val="005E25A4"/>
    <w:rsid w:val="005E2700"/>
    <w:rsid w:val="005E29E3"/>
    <w:rsid w:val="005E36FB"/>
    <w:rsid w:val="005E3B81"/>
    <w:rsid w:val="005E4667"/>
    <w:rsid w:val="005E5976"/>
    <w:rsid w:val="005E5BD3"/>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9DA"/>
    <w:rsid w:val="005F5F2C"/>
    <w:rsid w:val="005F68D4"/>
    <w:rsid w:val="005F6991"/>
    <w:rsid w:val="005F70E4"/>
    <w:rsid w:val="005F79E3"/>
    <w:rsid w:val="005F7EBF"/>
    <w:rsid w:val="005F7F03"/>
    <w:rsid w:val="0060026C"/>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2041"/>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51F"/>
    <w:rsid w:val="00640DBD"/>
    <w:rsid w:val="006423D2"/>
    <w:rsid w:val="00642683"/>
    <w:rsid w:val="0064351F"/>
    <w:rsid w:val="00643C6F"/>
    <w:rsid w:val="00643C90"/>
    <w:rsid w:val="00643CDE"/>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25"/>
    <w:rsid w:val="0067543C"/>
    <w:rsid w:val="00677B00"/>
    <w:rsid w:val="00677F40"/>
    <w:rsid w:val="00680281"/>
    <w:rsid w:val="00681CDE"/>
    <w:rsid w:val="006824FC"/>
    <w:rsid w:val="00683966"/>
    <w:rsid w:val="0068448B"/>
    <w:rsid w:val="00685C49"/>
    <w:rsid w:val="00687997"/>
    <w:rsid w:val="00687E47"/>
    <w:rsid w:val="0069058D"/>
    <w:rsid w:val="006912EA"/>
    <w:rsid w:val="006920DB"/>
    <w:rsid w:val="00692635"/>
    <w:rsid w:val="00693005"/>
    <w:rsid w:val="00693C7B"/>
    <w:rsid w:val="00694911"/>
    <w:rsid w:val="00696643"/>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2DD2"/>
    <w:rsid w:val="006E42EC"/>
    <w:rsid w:val="006E4CC7"/>
    <w:rsid w:val="006E4FEE"/>
    <w:rsid w:val="006E533D"/>
    <w:rsid w:val="006E6883"/>
    <w:rsid w:val="006E75C7"/>
    <w:rsid w:val="006E7679"/>
    <w:rsid w:val="006F1229"/>
    <w:rsid w:val="006F1F4B"/>
    <w:rsid w:val="006F2F71"/>
    <w:rsid w:val="006F486C"/>
    <w:rsid w:val="006F4A70"/>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1B4"/>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1818"/>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27C"/>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8A2"/>
    <w:rsid w:val="007E3D46"/>
    <w:rsid w:val="007E3D62"/>
    <w:rsid w:val="007E4E98"/>
    <w:rsid w:val="007E625C"/>
    <w:rsid w:val="007E6C65"/>
    <w:rsid w:val="007E7010"/>
    <w:rsid w:val="007F0164"/>
    <w:rsid w:val="007F1A0D"/>
    <w:rsid w:val="007F1B2E"/>
    <w:rsid w:val="007F1B84"/>
    <w:rsid w:val="007F2173"/>
    <w:rsid w:val="007F33B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2FB"/>
    <w:rsid w:val="00810AF3"/>
    <w:rsid w:val="00811C97"/>
    <w:rsid w:val="00813105"/>
    <w:rsid w:val="00813B3B"/>
    <w:rsid w:val="00814153"/>
    <w:rsid w:val="0081425E"/>
    <w:rsid w:val="008142E7"/>
    <w:rsid w:val="00814F72"/>
    <w:rsid w:val="008150F0"/>
    <w:rsid w:val="00816837"/>
    <w:rsid w:val="008176D9"/>
    <w:rsid w:val="00817AB9"/>
    <w:rsid w:val="00820593"/>
    <w:rsid w:val="00820787"/>
    <w:rsid w:val="0082094F"/>
    <w:rsid w:val="00820A0D"/>
    <w:rsid w:val="0082199E"/>
    <w:rsid w:val="00821BB1"/>
    <w:rsid w:val="008221D5"/>
    <w:rsid w:val="00823BF2"/>
    <w:rsid w:val="00823F88"/>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7AE"/>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92D"/>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3A1"/>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31B"/>
    <w:rsid w:val="008B26C1"/>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6C"/>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5081"/>
    <w:rsid w:val="008D6F67"/>
    <w:rsid w:val="008D704D"/>
    <w:rsid w:val="008D75BC"/>
    <w:rsid w:val="008D77F9"/>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5DB"/>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2E9"/>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376AB"/>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0F5"/>
    <w:rsid w:val="00957893"/>
    <w:rsid w:val="00960A92"/>
    <w:rsid w:val="00961502"/>
    <w:rsid w:val="0096182D"/>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6759"/>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2D2"/>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5CD"/>
    <w:rsid w:val="009A7616"/>
    <w:rsid w:val="009A7D11"/>
    <w:rsid w:val="009B0EE0"/>
    <w:rsid w:val="009B3266"/>
    <w:rsid w:val="009B338B"/>
    <w:rsid w:val="009B3569"/>
    <w:rsid w:val="009B3F3E"/>
    <w:rsid w:val="009B3FDD"/>
    <w:rsid w:val="009B4090"/>
    <w:rsid w:val="009B520E"/>
    <w:rsid w:val="009B5E22"/>
    <w:rsid w:val="009B62AA"/>
    <w:rsid w:val="009B654D"/>
    <w:rsid w:val="009B656E"/>
    <w:rsid w:val="009B6595"/>
    <w:rsid w:val="009B6CD8"/>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69E7"/>
    <w:rsid w:val="009F6A01"/>
    <w:rsid w:val="009F7690"/>
    <w:rsid w:val="009F783D"/>
    <w:rsid w:val="009F7959"/>
    <w:rsid w:val="009F7C63"/>
    <w:rsid w:val="009F7D62"/>
    <w:rsid w:val="009F7D83"/>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2EA8"/>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67C5D"/>
    <w:rsid w:val="00A71150"/>
    <w:rsid w:val="00A71BA0"/>
    <w:rsid w:val="00A71E5E"/>
    <w:rsid w:val="00A728AD"/>
    <w:rsid w:val="00A73BF7"/>
    <w:rsid w:val="00A744AD"/>
    <w:rsid w:val="00A746EB"/>
    <w:rsid w:val="00A747AC"/>
    <w:rsid w:val="00A74B22"/>
    <w:rsid w:val="00A75E04"/>
    <w:rsid w:val="00A76740"/>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DD1"/>
    <w:rsid w:val="00AD60D8"/>
    <w:rsid w:val="00AD6B3E"/>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2CC"/>
    <w:rsid w:val="00AF137B"/>
    <w:rsid w:val="00AF1844"/>
    <w:rsid w:val="00AF1F16"/>
    <w:rsid w:val="00AF2399"/>
    <w:rsid w:val="00AF2695"/>
    <w:rsid w:val="00AF3747"/>
    <w:rsid w:val="00AF39E0"/>
    <w:rsid w:val="00AF42BA"/>
    <w:rsid w:val="00AF42F9"/>
    <w:rsid w:val="00AF5CF4"/>
    <w:rsid w:val="00AF6074"/>
    <w:rsid w:val="00AF62E6"/>
    <w:rsid w:val="00AF6844"/>
    <w:rsid w:val="00AF76A2"/>
    <w:rsid w:val="00AF76C1"/>
    <w:rsid w:val="00AF78C7"/>
    <w:rsid w:val="00AF7FB3"/>
    <w:rsid w:val="00B004F2"/>
    <w:rsid w:val="00B00C12"/>
    <w:rsid w:val="00B00E6F"/>
    <w:rsid w:val="00B012CF"/>
    <w:rsid w:val="00B016B9"/>
    <w:rsid w:val="00B01C30"/>
    <w:rsid w:val="00B03339"/>
    <w:rsid w:val="00B03748"/>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0BE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1BAB"/>
    <w:rsid w:val="00B5221E"/>
    <w:rsid w:val="00B522AC"/>
    <w:rsid w:val="00B5258E"/>
    <w:rsid w:val="00B52705"/>
    <w:rsid w:val="00B5429E"/>
    <w:rsid w:val="00B5493F"/>
    <w:rsid w:val="00B54C37"/>
    <w:rsid w:val="00B5521E"/>
    <w:rsid w:val="00B55A65"/>
    <w:rsid w:val="00B56D81"/>
    <w:rsid w:val="00B573C4"/>
    <w:rsid w:val="00B574E6"/>
    <w:rsid w:val="00B57869"/>
    <w:rsid w:val="00B57B02"/>
    <w:rsid w:val="00B600AC"/>
    <w:rsid w:val="00B600AE"/>
    <w:rsid w:val="00B606C9"/>
    <w:rsid w:val="00B60CB8"/>
    <w:rsid w:val="00B610A6"/>
    <w:rsid w:val="00B62973"/>
    <w:rsid w:val="00B62BE0"/>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937"/>
    <w:rsid w:val="00BC2E44"/>
    <w:rsid w:val="00BC3440"/>
    <w:rsid w:val="00BC3DF9"/>
    <w:rsid w:val="00BC3EEA"/>
    <w:rsid w:val="00BC40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142F"/>
    <w:rsid w:val="00C42315"/>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483"/>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50C"/>
    <w:rsid w:val="00C665FD"/>
    <w:rsid w:val="00C66E3C"/>
    <w:rsid w:val="00C66FA6"/>
    <w:rsid w:val="00C671FD"/>
    <w:rsid w:val="00C67553"/>
    <w:rsid w:val="00C67627"/>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2B5E"/>
    <w:rsid w:val="00C93190"/>
    <w:rsid w:val="00C93240"/>
    <w:rsid w:val="00C94445"/>
    <w:rsid w:val="00C948BF"/>
    <w:rsid w:val="00C94A83"/>
    <w:rsid w:val="00C94B9F"/>
    <w:rsid w:val="00C955E6"/>
    <w:rsid w:val="00C95B05"/>
    <w:rsid w:val="00C95EFB"/>
    <w:rsid w:val="00C95F80"/>
    <w:rsid w:val="00C96406"/>
    <w:rsid w:val="00C970BE"/>
    <w:rsid w:val="00C970C8"/>
    <w:rsid w:val="00CA02E5"/>
    <w:rsid w:val="00CA0CC5"/>
    <w:rsid w:val="00CA0CE0"/>
    <w:rsid w:val="00CA23C1"/>
    <w:rsid w:val="00CA2B04"/>
    <w:rsid w:val="00CA347D"/>
    <w:rsid w:val="00CA3A0F"/>
    <w:rsid w:val="00CA3A72"/>
    <w:rsid w:val="00CA3FAE"/>
    <w:rsid w:val="00CA47CB"/>
    <w:rsid w:val="00CA5166"/>
    <w:rsid w:val="00CA5B2D"/>
    <w:rsid w:val="00CA65C6"/>
    <w:rsid w:val="00CA7C53"/>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D0A"/>
    <w:rsid w:val="00CC1E27"/>
    <w:rsid w:val="00CC2E89"/>
    <w:rsid w:val="00CC3925"/>
    <w:rsid w:val="00CC41D0"/>
    <w:rsid w:val="00CC45EE"/>
    <w:rsid w:val="00CC4E78"/>
    <w:rsid w:val="00CC4EEC"/>
    <w:rsid w:val="00CC575D"/>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1DE"/>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F9A"/>
    <w:rsid w:val="00D27406"/>
    <w:rsid w:val="00D278FA"/>
    <w:rsid w:val="00D304D7"/>
    <w:rsid w:val="00D3069A"/>
    <w:rsid w:val="00D31FE9"/>
    <w:rsid w:val="00D324CF"/>
    <w:rsid w:val="00D325C1"/>
    <w:rsid w:val="00D32C4E"/>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EF8"/>
    <w:rsid w:val="00D6652F"/>
    <w:rsid w:val="00D66697"/>
    <w:rsid w:val="00D66A43"/>
    <w:rsid w:val="00D66F4C"/>
    <w:rsid w:val="00D66FE4"/>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3C3"/>
    <w:rsid w:val="00D75609"/>
    <w:rsid w:val="00D77C78"/>
    <w:rsid w:val="00D80CDF"/>
    <w:rsid w:val="00D81398"/>
    <w:rsid w:val="00D8178E"/>
    <w:rsid w:val="00D81E9E"/>
    <w:rsid w:val="00D8306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8E"/>
    <w:rsid w:val="00DE6E2B"/>
    <w:rsid w:val="00DF0690"/>
    <w:rsid w:val="00DF0C27"/>
    <w:rsid w:val="00DF1318"/>
    <w:rsid w:val="00DF144A"/>
    <w:rsid w:val="00DF1847"/>
    <w:rsid w:val="00DF1869"/>
    <w:rsid w:val="00DF194A"/>
    <w:rsid w:val="00DF1F94"/>
    <w:rsid w:val="00DF216A"/>
    <w:rsid w:val="00DF26E6"/>
    <w:rsid w:val="00DF28BA"/>
    <w:rsid w:val="00DF3708"/>
    <w:rsid w:val="00DF4067"/>
    <w:rsid w:val="00DF4A71"/>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3D8"/>
    <w:rsid w:val="00E15479"/>
    <w:rsid w:val="00E15DC1"/>
    <w:rsid w:val="00E16072"/>
    <w:rsid w:val="00E160F5"/>
    <w:rsid w:val="00E17720"/>
    <w:rsid w:val="00E201D8"/>
    <w:rsid w:val="00E202FE"/>
    <w:rsid w:val="00E21768"/>
    <w:rsid w:val="00E217CA"/>
    <w:rsid w:val="00E2216E"/>
    <w:rsid w:val="00E2272C"/>
    <w:rsid w:val="00E23B03"/>
    <w:rsid w:val="00E24B5E"/>
    <w:rsid w:val="00E250DF"/>
    <w:rsid w:val="00E2520F"/>
    <w:rsid w:val="00E2534F"/>
    <w:rsid w:val="00E25A55"/>
    <w:rsid w:val="00E25CFD"/>
    <w:rsid w:val="00E25D98"/>
    <w:rsid w:val="00E267BA"/>
    <w:rsid w:val="00E2694C"/>
    <w:rsid w:val="00E26CF5"/>
    <w:rsid w:val="00E270AB"/>
    <w:rsid w:val="00E273B6"/>
    <w:rsid w:val="00E279ED"/>
    <w:rsid w:val="00E312C2"/>
    <w:rsid w:val="00E32664"/>
    <w:rsid w:val="00E32EE3"/>
    <w:rsid w:val="00E33261"/>
    <w:rsid w:val="00E33BB9"/>
    <w:rsid w:val="00E345D2"/>
    <w:rsid w:val="00E35B5D"/>
    <w:rsid w:val="00E375BF"/>
    <w:rsid w:val="00E3782C"/>
    <w:rsid w:val="00E37D44"/>
    <w:rsid w:val="00E405E7"/>
    <w:rsid w:val="00E407FC"/>
    <w:rsid w:val="00E40BEC"/>
    <w:rsid w:val="00E41860"/>
    <w:rsid w:val="00E42587"/>
    <w:rsid w:val="00E4266A"/>
    <w:rsid w:val="00E42A6B"/>
    <w:rsid w:val="00E42B7C"/>
    <w:rsid w:val="00E43E61"/>
    <w:rsid w:val="00E448B7"/>
    <w:rsid w:val="00E45043"/>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833"/>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38F9"/>
    <w:rsid w:val="00EC42F8"/>
    <w:rsid w:val="00EC4A1B"/>
    <w:rsid w:val="00EC513D"/>
    <w:rsid w:val="00EC6361"/>
    <w:rsid w:val="00EC6C73"/>
    <w:rsid w:val="00EC6E90"/>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54C6"/>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4D57"/>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10746"/>
    <w:rsid w:val="00F10CF1"/>
    <w:rsid w:val="00F10EB1"/>
    <w:rsid w:val="00F1174E"/>
    <w:rsid w:val="00F11796"/>
    <w:rsid w:val="00F126A8"/>
    <w:rsid w:val="00F12D97"/>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711"/>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739E"/>
    <w:rsid w:val="00F500F9"/>
    <w:rsid w:val="00F50491"/>
    <w:rsid w:val="00F510FD"/>
    <w:rsid w:val="00F511B0"/>
    <w:rsid w:val="00F51433"/>
    <w:rsid w:val="00F51A87"/>
    <w:rsid w:val="00F527B1"/>
    <w:rsid w:val="00F5284C"/>
    <w:rsid w:val="00F52939"/>
    <w:rsid w:val="00F52B84"/>
    <w:rsid w:val="00F5388C"/>
    <w:rsid w:val="00F53B69"/>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1A8E"/>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752"/>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1521"/>
    <w:rsid w:val="00FC2315"/>
    <w:rsid w:val="00FC2982"/>
    <w:rsid w:val="00FC30FB"/>
    <w:rsid w:val="00FC3EFB"/>
    <w:rsid w:val="00FC46D9"/>
    <w:rsid w:val="00FC4C61"/>
    <w:rsid w:val="00FC5449"/>
    <w:rsid w:val="00FC5CAE"/>
    <w:rsid w:val="00FC5EA5"/>
    <w:rsid w:val="00FC5EA8"/>
    <w:rsid w:val="00FC674E"/>
    <w:rsid w:val="00FD003B"/>
    <w:rsid w:val="00FD0613"/>
    <w:rsid w:val="00FD0F2E"/>
    <w:rsid w:val="00FD121D"/>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E7978"/>
    <w:rsid w:val="00FF0550"/>
    <w:rsid w:val="00FF0594"/>
    <w:rsid w:val="00FF05F7"/>
    <w:rsid w:val="00FF0A03"/>
    <w:rsid w:val="00FF116E"/>
    <w:rsid w:val="00FF1986"/>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paragraph" w:customStyle="1" w:styleId="prastasis1">
    <w:name w:val="Įprastasis1"/>
    <w:rsid w:val="000D12E8"/>
    <w:pPr>
      <w:suppressAutoHyphens/>
      <w:autoSpaceDN w:val="0"/>
      <w:spacing w:after="160" w:line="240" w:lineRule="auto"/>
      <w:ind w:firstLine="0"/>
      <w:jc w:val="left"/>
      <w:textAlignment w:val="baseline"/>
    </w:pPr>
    <w:rPr>
      <w:rFonts w:ascii="Calibri" w:eastAsia="Calibri" w:hAnsi="Calibri" w:cs="Times New Roman"/>
      <w:sz w:val="22"/>
      <w:szCs w:val="22"/>
      <w:lang w:eastAsia="en-US"/>
    </w:rPr>
  </w:style>
  <w:style w:type="character" w:customStyle="1" w:styleId="Numatytasispastraiposriftas1">
    <w:name w:val="Numatytasis pastraipos šriftas1"/>
    <w:rsid w:val="000D12E8"/>
  </w:style>
  <w:style w:type="numbering" w:customStyle="1" w:styleId="Style21">
    <w:name w:val="Style21"/>
    <w:uiPriority w:val="99"/>
    <w:rsid w:val="00205853"/>
    <w:pPr>
      <w:numPr>
        <w:numId w:val="39"/>
      </w:numPr>
    </w:pPr>
  </w:style>
  <w:style w:type="table" w:customStyle="1" w:styleId="TableGrid5">
    <w:name w:val="Table Grid5"/>
    <w:basedOn w:val="TableNormal"/>
    <w:uiPriority w:val="39"/>
    <w:rsid w:val="00106BAA"/>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479757">
      <w:bodyDiv w:val="1"/>
      <w:marLeft w:val="0"/>
      <w:marRight w:val="0"/>
      <w:marTop w:val="0"/>
      <w:marBottom w:val="0"/>
      <w:divBdr>
        <w:top w:val="none" w:sz="0" w:space="0" w:color="auto"/>
        <w:left w:val="none" w:sz="0" w:space="0" w:color="auto"/>
        <w:bottom w:val="none" w:sz="0" w:space="0" w:color="auto"/>
        <w:right w:val="none" w:sz="0" w:space="0" w:color="auto"/>
      </w:divBdr>
      <w:divsChild>
        <w:div w:id="1998027763">
          <w:marLeft w:val="0"/>
          <w:marRight w:val="0"/>
          <w:marTop w:val="0"/>
          <w:marBottom w:val="0"/>
          <w:divBdr>
            <w:top w:val="none" w:sz="0" w:space="0" w:color="auto"/>
            <w:left w:val="none" w:sz="0" w:space="0" w:color="auto"/>
            <w:bottom w:val="none" w:sz="0" w:space="0" w:color="auto"/>
            <w:right w:val="none" w:sz="0" w:space="0" w:color="auto"/>
          </w:divBdr>
        </w:div>
        <w:div w:id="1171406569">
          <w:marLeft w:val="0"/>
          <w:marRight w:val="0"/>
          <w:marTop w:val="0"/>
          <w:marBottom w:val="0"/>
          <w:divBdr>
            <w:top w:val="none" w:sz="0" w:space="0" w:color="auto"/>
            <w:left w:val="none" w:sz="0" w:space="0" w:color="auto"/>
            <w:bottom w:val="none" w:sz="0" w:space="0" w:color="auto"/>
            <w:right w:val="none" w:sz="0" w:space="0" w:color="auto"/>
          </w:divBdr>
        </w:div>
        <w:div w:id="138768152">
          <w:marLeft w:val="0"/>
          <w:marRight w:val="0"/>
          <w:marTop w:val="0"/>
          <w:marBottom w:val="0"/>
          <w:divBdr>
            <w:top w:val="none" w:sz="0" w:space="0" w:color="auto"/>
            <w:left w:val="none" w:sz="0" w:space="0" w:color="auto"/>
            <w:bottom w:val="none" w:sz="0" w:space="0" w:color="auto"/>
            <w:right w:val="none" w:sz="0" w:space="0" w:color="auto"/>
          </w:divBdr>
        </w:div>
        <w:div w:id="108402153">
          <w:marLeft w:val="0"/>
          <w:marRight w:val="0"/>
          <w:marTop w:val="0"/>
          <w:marBottom w:val="0"/>
          <w:divBdr>
            <w:top w:val="none" w:sz="0" w:space="0" w:color="auto"/>
            <w:left w:val="none" w:sz="0" w:space="0" w:color="auto"/>
            <w:bottom w:val="none" w:sz="0" w:space="0" w:color="auto"/>
            <w:right w:val="none" w:sz="0" w:space="0" w:color="auto"/>
          </w:divBdr>
        </w:div>
        <w:div w:id="644090170">
          <w:marLeft w:val="0"/>
          <w:marRight w:val="0"/>
          <w:marTop w:val="0"/>
          <w:marBottom w:val="0"/>
          <w:divBdr>
            <w:top w:val="none" w:sz="0" w:space="0" w:color="auto"/>
            <w:left w:val="none" w:sz="0" w:space="0" w:color="auto"/>
            <w:bottom w:val="none" w:sz="0" w:space="0" w:color="auto"/>
            <w:right w:val="none" w:sz="0" w:space="0" w:color="auto"/>
          </w:divBdr>
        </w:div>
        <w:div w:id="128060613">
          <w:marLeft w:val="0"/>
          <w:marRight w:val="0"/>
          <w:marTop w:val="0"/>
          <w:marBottom w:val="0"/>
          <w:divBdr>
            <w:top w:val="none" w:sz="0" w:space="0" w:color="auto"/>
            <w:left w:val="none" w:sz="0" w:space="0" w:color="auto"/>
            <w:bottom w:val="none" w:sz="0" w:space="0" w:color="auto"/>
            <w:right w:val="none" w:sz="0" w:space="0" w:color="auto"/>
          </w:divBdr>
        </w:div>
        <w:div w:id="1766808638">
          <w:marLeft w:val="0"/>
          <w:marRight w:val="0"/>
          <w:marTop w:val="0"/>
          <w:marBottom w:val="0"/>
          <w:divBdr>
            <w:top w:val="none" w:sz="0" w:space="0" w:color="auto"/>
            <w:left w:val="none" w:sz="0" w:space="0" w:color="auto"/>
            <w:bottom w:val="none" w:sz="0" w:space="0" w:color="auto"/>
            <w:right w:val="none" w:sz="0" w:space="0" w:color="auto"/>
          </w:divBdr>
        </w:div>
        <w:div w:id="1822966994">
          <w:marLeft w:val="0"/>
          <w:marRight w:val="0"/>
          <w:marTop w:val="0"/>
          <w:marBottom w:val="0"/>
          <w:divBdr>
            <w:top w:val="none" w:sz="0" w:space="0" w:color="auto"/>
            <w:left w:val="none" w:sz="0" w:space="0" w:color="auto"/>
            <w:bottom w:val="none" w:sz="0" w:space="0" w:color="auto"/>
            <w:right w:val="none" w:sz="0" w:space="0" w:color="auto"/>
          </w:divBdr>
        </w:div>
        <w:div w:id="1035808429">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vt.lt/maisto-sauga/kontrole/ukio-subjekturegistra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01aeb1815d8c11e7a53b83ca0142260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ps.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21658</Words>
  <Characters>12346</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33937</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18</cp:revision>
  <cp:lastPrinted>2024-03-08T03:29:00Z</cp:lastPrinted>
  <dcterms:created xsi:type="dcterms:W3CDTF">2025-03-31T05:19:00Z</dcterms:created>
  <dcterms:modified xsi:type="dcterms:W3CDTF">2025-04-01T12:12:00Z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